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06" w:rsidRPr="00182023" w:rsidRDefault="00DD5659" w:rsidP="00D95540">
      <w:pPr>
        <w:pStyle w:val="Rubrik1"/>
      </w:pPr>
      <w:r>
        <w:t>Minnesanteckningar</w:t>
      </w:r>
      <w:r w:rsidR="00007079">
        <w:t xml:space="preserve"> – </w:t>
      </w:r>
      <w:r>
        <w:t>Referensgrupps</w:t>
      </w:r>
      <w:r w:rsidR="00083497">
        <w:t>möte</w:t>
      </w:r>
      <w:r>
        <w:t xml:space="preserve"> Lokalisering 2016</w:t>
      </w:r>
    </w:p>
    <w:p w:rsidR="00145F06" w:rsidRDefault="00145F06" w:rsidP="00D95540">
      <w:pPr>
        <w:pStyle w:val="NoSpacing1"/>
      </w:pPr>
    </w:p>
    <w:p w:rsidR="00145F06" w:rsidRPr="00182023" w:rsidRDefault="00007079" w:rsidP="00D95540">
      <w:pPr>
        <w:pStyle w:val="NoSpacing1"/>
      </w:pPr>
      <w:r>
        <w:t xml:space="preserve">Fredag </w:t>
      </w:r>
      <w:r w:rsidR="006D08DC">
        <w:t>11</w:t>
      </w:r>
      <w:r w:rsidR="003E201F">
        <w:t>/</w:t>
      </w:r>
      <w:r w:rsidR="006D08DC">
        <w:t>4</w:t>
      </w:r>
    </w:p>
    <w:p w:rsidR="00D95540" w:rsidRPr="001812D2" w:rsidRDefault="00DD5659" w:rsidP="006D08DC">
      <w:pPr>
        <w:pStyle w:val="NoSpacing1"/>
        <w:tabs>
          <w:tab w:val="left" w:pos="1418"/>
          <w:tab w:val="left" w:pos="3969"/>
          <w:tab w:val="left" w:pos="6804"/>
        </w:tabs>
      </w:pPr>
      <w:r>
        <w:br/>
      </w:r>
      <w:r w:rsidRPr="001812D2">
        <w:t xml:space="preserve">Närvarande: Cathrine Berggren, Karin Selling, </w:t>
      </w:r>
      <w:r w:rsidR="00B946BC" w:rsidRPr="001812D2">
        <w:t>Marlene Jonsson</w:t>
      </w:r>
      <w:r w:rsidR="00B946BC">
        <w:t>,</w:t>
      </w:r>
      <w:r w:rsidR="00B946BC" w:rsidRPr="001812D2">
        <w:t xml:space="preserve"> </w:t>
      </w:r>
      <w:r w:rsidRPr="001812D2">
        <w:t>Mats Tinnsten, Carina Wi</w:t>
      </w:r>
      <w:r w:rsidRPr="001812D2">
        <w:t>k</w:t>
      </w:r>
      <w:r w:rsidRPr="001812D2">
        <w:t>strand, Ummis Jonsson</w:t>
      </w:r>
      <w:r w:rsidR="001812D2" w:rsidRPr="001812D2">
        <w:t>, Lollo Ljuslin</w:t>
      </w:r>
      <w:r w:rsidRPr="001812D2">
        <w:t xml:space="preserve">, </w:t>
      </w:r>
      <w:r w:rsidR="00B946BC" w:rsidRPr="001812D2">
        <w:t>Lennart Johansson</w:t>
      </w:r>
      <w:r w:rsidR="00B946BC">
        <w:t>,</w:t>
      </w:r>
      <w:r w:rsidR="00B946BC" w:rsidRPr="001812D2">
        <w:t xml:space="preserve"> </w:t>
      </w:r>
      <w:r w:rsidRPr="001812D2">
        <w:t>Susanne Sahlin</w:t>
      </w:r>
      <w:r w:rsidR="001812D2" w:rsidRPr="001812D2">
        <w:t xml:space="preserve">, </w:t>
      </w:r>
      <w:r w:rsidR="00D66D56">
        <w:t>Kerstin Gustaf</w:t>
      </w:r>
      <w:r w:rsidR="00D66D56">
        <w:t>s</w:t>
      </w:r>
      <w:r w:rsidR="00D66D56">
        <w:t xml:space="preserve">son, </w:t>
      </w:r>
      <w:r w:rsidRPr="001812D2">
        <w:t>Gunilla Genberg</w:t>
      </w:r>
      <w:r w:rsidR="00D66D56">
        <w:t xml:space="preserve">, </w:t>
      </w:r>
      <w:r w:rsidR="00D66D56" w:rsidRPr="001812D2">
        <w:t>Jim Andersson</w:t>
      </w:r>
      <w:r w:rsidR="00B946BC">
        <w:t>.</w:t>
      </w:r>
      <w:r w:rsidR="00516B23">
        <w:br/>
      </w:r>
    </w:p>
    <w:p w:rsidR="00D95540" w:rsidRDefault="00D95540" w:rsidP="00D95540">
      <w:pPr>
        <w:pStyle w:val="Rubrik2"/>
        <w:numPr>
          <w:ilvl w:val="0"/>
          <w:numId w:val="27"/>
        </w:numPr>
      </w:pPr>
      <w:r>
        <w:t>Lägesrapporter från del</w:t>
      </w:r>
      <w:r w:rsidR="00DD5659" w:rsidRPr="00DD5659">
        <w:t>projekt</w:t>
      </w:r>
      <w:r>
        <w:t>en</w:t>
      </w:r>
    </w:p>
    <w:p w:rsidR="00D95540" w:rsidRDefault="00D95540" w:rsidP="00D95540">
      <w:pPr>
        <w:rPr>
          <w:rFonts w:ascii="Arial" w:hAnsi="Arial"/>
          <w:b/>
          <w:bCs/>
          <w:kern w:val="26"/>
          <w:sz w:val="26"/>
          <w:szCs w:val="26"/>
        </w:rPr>
      </w:pPr>
    </w:p>
    <w:p w:rsidR="001812D2" w:rsidRDefault="001812D2" w:rsidP="001812D2">
      <w:pPr>
        <w:rPr>
          <w:rFonts w:ascii="Arial" w:hAnsi="Arial" w:cs="Arial"/>
        </w:rPr>
      </w:pPr>
      <w:r w:rsidRPr="00D95540">
        <w:rPr>
          <w:rFonts w:ascii="Arial" w:hAnsi="Arial" w:cs="Arial"/>
        </w:rPr>
        <w:t>LOKALFRÅGOR</w:t>
      </w:r>
    </w:p>
    <w:p w:rsidR="00706EE4" w:rsidRDefault="001812D2" w:rsidP="001812D2">
      <w:pPr>
        <w:rPr>
          <w:rFonts w:cs="Arial"/>
        </w:rPr>
      </w:pPr>
      <w:r w:rsidRPr="001812D2">
        <w:rPr>
          <w:rFonts w:cs="Arial"/>
        </w:rPr>
        <w:t xml:space="preserve">Händer inte så mycket i delprojektet nu. Men </w:t>
      </w:r>
      <w:r w:rsidR="00706EE4">
        <w:rPr>
          <w:rFonts w:cs="Arial"/>
        </w:rPr>
        <w:t xml:space="preserve">vi </w:t>
      </w:r>
      <w:r w:rsidRPr="001812D2">
        <w:rPr>
          <w:rFonts w:cs="Arial"/>
        </w:rPr>
        <w:t>håller på att rigga för en projektorganisation</w:t>
      </w:r>
      <w:r w:rsidR="00050625">
        <w:rPr>
          <w:rFonts w:cs="Arial"/>
        </w:rPr>
        <w:t xml:space="preserve"> tillsammans med Akademiska hus. I första hand handlar det om biblioteket. Vi ska</w:t>
      </w:r>
      <w:r w:rsidR="00516B23">
        <w:rPr>
          <w:rFonts w:cs="Arial"/>
        </w:rPr>
        <w:t xml:space="preserve"> även</w:t>
      </w:r>
      <w:r w:rsidR="00050625">
        <w:rPr>
          <w:rFonts w:cs="Arial"/>
        </w:rPr>
        <w:t xml:space="preserve"> börja rigga inför den stora </w:t>
      </w:r>
      <w:proofErr w:type="spellStart"/>
      <w:r w:rsidR="00050625">
        <w:rPr>
          <w:rFonts w:cs="Arial"/>
        </w:rPr>
        <w:t>omflytten</w:t>
      </w:r>
      <w:proofErr w:type="spellEnd"/>
      <w:r w:rsidR="00050625">
        <w:rPr>
          <w:rFonts w:cs="Arial"/>
        </w:rPr>
        <w:t>. Vi kommer att behöva arbetsgrupper ute bland avde</w:t>
      </w:r>
      <w:r w:rsidR="00050625">
        <w:rPr>
          <w:rFonts w:cs="Arial"/>
        </w:rPr>
        <w:t>l</w:t>
      </w:r>
      <w:r w:rsidR="00050625">
        <w:rPr>
          <w:rFonts w:cs="Arial"/>
        </w:rPr>
        <w:t xml:space="preserve">ningarna. </w:t>
      </w:r>
      <w:r w:rsidR="00706EE4">
        <w:rPr>
          <w:rFonts w:cs="Arial"/>
        </w:rPr>
        <w:t>Projektledningen hamnar inom CAMP. Vi kommer att ta in en konsult för tekn</w:t>
      </w:r>
      <w:r w:rsidR="00706EE4">
        <w:rPr>
          <w:rFonts w:cs="Arial"/>
        </w:rPr>
        <w:t>i</w:t>
      </w:r>
      <w:r w:rsidR="00706EE4">
        <w:rPr>
          <w:rFonts w:cs="Arial"/>
        </w:rPr>
        <w:t xml:space="preserve">kens skull. Kommande månad kommer vi diskutera </w:t>
      </w:r>
      <w:r w:rsidR="00516B23">
        <w:rPr>
          <w:rFonts w:cs="Arial"/>
        </w:rPr>
        <w:t>en organisationsplan.</w:t>
      </w:r>
    </w:p>
    <w:p w:rsidR="00706EE4" w:rsidRDefault="00706EE4" w:rsidP="001812D2">
      <w:pPr>
        <w:rPr>
          <w:rFonts w:cs="Arial"/>
        </w:rPr>
      </w:pPr>
    </w:p>
    <w:p w:rsidR="00706EE4" w:rsidRDefault="00706EE4" w:rsidP="001812D2">
      <w:pPr>
        <w:rPr>
          <w:rFonts w:cs="Arial"/>
        </w:rPr>
      </w:pPr>
      <w:r>
        <w:rPr>
          <w:rFonts w:cs="Arial"/>
        </w:rPr>
        <w:t xml:space="preserve">Huvudskyddsombuden kommer in i arbetsgrupperna på något sätt. </w:t>
      </w:r>
    </w:p>
    <w:p w:rsidR="00706EE4" w:rsidRDefault="00706EE4" w:rsidP="001812D2">
      <w:pPr>
        <w:rPr>
          <w:rFonts w:cs="Arial"/>
        </w:rPr>
      </w:pPr>
    </w:p>
    <w:p w:rsidR="00706EE4" w:rsidRDefault="00706EE4" w:rsidP="001812D2">
      <w:pPr>
        <w:rPr>
          <w:rFonts w:cs="Arial"/>
        </w:rPr>
      </w:pPr>
      <w:r>
        <w:rPr>
          <w:rFonts w:cs="Arial"/>
        </w:rPr>
        <w:t>Det måste finnas en arbetsgrupp för att utforma lärmiljöer osv. Viktigt att beställningen kommer från akademin som förklarar hur de vill använda miljöerna.</w:t>
      </w:r>
    </w:p>
    <w:p w:rsidR="00706EE4" w:rsidRDefault="00706EE4" w:rsidP="001812D2">
      <w:pPr>
        <w:rPr>
          <w:rFonts w:cs="Arial"/>
        </w:rPr>
      </w:pPr>
    </w:p>
    <w:p w:rsidR="00050625" w:rsidRDefault="00706EE4" w:rsidP="001812D2">
      <w:pPr>
        <w:rPr>
          <w:rFonts w:cs="Arial"/>
        </w:rPr>
      </w:pPr>
      <w:r>
        <w:rPr>
          <w:rFonts w:cs="Arial"/>
        </w:rPr>
        <w:t>Bilaga: Organisationsplan</w:t>
      </w:r>
    </w:p>
    <w:p w:rsidR="00706EE4" w:rsidRDefault="00706EE4" w:rsidP="001812D2">
      <w:pPr>
        <w:rPr>
          <w:rFonts w:cs="Arial"/>
        </w:rPr>
      </w:pPr>
    </w:p>
    <w:p w:rsidR="00706EE4" w:rsidRDefault="00706EE4" w:rsidP="001812D2">
      <w:pPr>
        <w:rPr>
          <w:rFonts w:cs="Arial"/>
        </w:rPr>
      </w:pPr>
      <w:r>
        <w:rPr>
          <w:rFonts w:cs="Arial"/>
        </w:rPr>
        <w:t>Projektledare för BIB är fortfarande Göte, men han kommer att ersättas när han går i pe</w:t>
      </w:r>
      <w:r>
        <w:rPr>
          <w:rFonts w:cs="Arial"/>
        </w:rPr>
        <w:t>n</w:t>
      </w:r>
      <w:r>
        <w:rPr>
          <w:rFonts w:cs="Arial"/>
        </w:rPr>
        <w:t xml:space="preserve">sion. </w:t>
      </w:r>
    </w:p>
    <w:p w:rsidR="00050625" w:rsidRDefault="00050625" w:rsidP="001812D2">
      <w:pPr>
        <w:rPr>
          <w:rFonts w:cs="Arial"/>
        </w:rPr>
      </w:pPr>
    </w:p>
    <w:p w:rsidR="008A6AB6" w:rsidRDefault="00516B23" w:rsidP="008A6AB6">
      <w:r w:rsidRPr="00516B23">
        <w:rPr>
          <w:i/>
        </w:rPr>
        <w:t>Fråga:</w:t>
      </w:r>
      <w:r>
        <w:t xml:space="preserve"> Status för upphandlingen?</w:t>
      </w:r>
    </w:p>
    <w:p w:rsidR="008A6AB6" w:rsidRDefault="00516B23" w:rsidP="008A6AB6">
      <w:r w:rsidRPr="00516B23">
        <w:rPr>
          <w:i/>
        </w:rPr>
        <w:t>Svar:</w:t>
      </w:r>
      <w:r>
        <w:t xml:space="preserve"> </w:t>
      </w:r>
      <w:r w:rsidR="008A6AB6">
        <w:t>Anbuden öppnas 6-8 maj, sen ska vi ta ställning och förhandla innan vi fattar ett til</w:t>
      </w:r>
      <w:r w:rsidR="008A6AB6">
        <w:t>l</w:t>
      </w:r>
      <w:r w:rsidR="008A6AB6">
        <w:t>delningsbeslut. Planen är att vi ska veta innan semestern, men det beror på hur förhandlin</w:t>
      </w:r>
      <w:r w:rsidR="008A6AB6">
        <w:t>g</w:t>
      </w:r>
      <w:r w:rsidR="008A6AB6">
        <w:t>arna går.</w:t>
      </w:r>
    </w:p>
    <w:p w:rsidR="00F5545A" w:rsidRDefault="00F5545A" w:rsidP="008A6AB6"/>
    <w:p w:rsidR="00F5545A" w:rsidRPr="00DD5659" w:rsidRDefault="00F5545A" w:rsidP="008A6AB6">
      <w:r w:rsidRPr="00F5545A">
        <w:rPr>
          <w:i/>
        </w:rPr>
        <w:t>Fråga:</w:t>
      </w:r>
      <w:r>
        <w:t xml:space="preserve"> En remiss som är ute i Sundsvall har inte nått alla. Alla i Sundsvall känner inte att de har fått diskutera sina lokalbehov. </w:t>
      </w:r>
      <w:r>
        <w:br/>
      </w:r>
      <w:r w:rsidRPr="00BF3193">
        <w:rPr>
          <w:i/>
        </w:rPr>
        <w:t>Svar:</w:t>
      </w:r>
      <w:r>
        <w:t xml:space="preserve"> Vi h</w:t>
      </w:r>
      <w:r w:rsidR="00BF3193">
        <w:t xml:space="preserve">ar </w:t>
      </w:r>
      <w:proofErr w:type="spellStart"/>
      <w:r w:rsidR="00BF3193">
        <w:t>remissat</w:t>
      </w:r>
      <w:proofErr w:type="spellEnd"/>
      <w:r w:rsidR="00BF3193">
        <w:t xml:space="preserve"> sedan i juni i fjol</w:t>
      </w:r>
      <w:r>
        <w:t xml:space="preserve"> och up</w:t>
      </w:r>
      <w:r w:rsidR="00BF3193">
        <w:t>phandlingen är redan utskickad, en dialog ska ha förts i linjen.</w:t>
      </w:r>
    </w:p>
    <w:p w:rsidR="008A6AB6" w:rsidRPr="001812D2" w:rsidRDefault="008A6AB6" w:rsidP="001812D2">
      <w:pPr>
        <w:rPr>
          <w:rFonts w:cs="Arial"/>
        </w:rPr>
      </w:pPr>
    </w:p>
    <w:p w:rsidR="001812D2" w:rsidRPr="00D95540" w:rsidRDefault="001812D2" w:rsidP="001812D2">
      <w:pPr>
        <w:rPr>
          <w:rFonts w:ascii="Arial" w:hAnsi="Arial" w:cs="Arial"/>
        </w:rPr>
      </w:pPr>
    </w:p>
    <w:p w:rsidR="00DD5659" w:rsidRDefault="00DD5659" w:rsidP="00D95540">
      <w:pPr>
        <w:rPr>
          <w:rFonts w:ascii="Arial" w:hAnsi="Arial"/>
          <w:bCs/>
          <w:kern w:val="26"/>
        </w:rPr>
      </w:pPr>
      <w:r w:rsidRPr="00D95540">
        <w:rPr>
          <w:rFonts w:ascii="Arial" w:hAnsi="Arial"/>
          <w:bCs/>
          <w:kern w:val="26"/>
        </w:rPr>
        <w:t>UTBILDNINGSMILJÖ</w:t>
      </w:r>
    </w:p>
    <w:p w:rsidR="00DD5659" w:rsidRPr="00516B23" w:rsidRDefault="00516B23" w:rsidP="00D95540">
      <w:pPr>
        <w:rPr>
          <w:bCs/>
          <w:kern w:val="26"/>
        </w:rPr>
      </w:pPr>
      <w:r w:rsidRPr="00516B23">
        <w:rPr>
          <w:bCs/>
          <w:kern w:val="26"/>
        </w:rPr>
        <w:t xml:space="preserve">Göran deltog </w:t>
      </w:r>
      <w:proofErr w:type="gramStart"/>
      <w:r w:rsidRPr="00516B23">
        <w:rPr>
          <w:bCs/>
          <w:kern w:val="26"/>
        </w:rPr>
        <w:t>ej</w:t>
      </w:r>
      <w:proofErr w:type="gramEnd"/>
      <w:r w:rsidRPr="00516B23">
        <w:rPr>
          <w:bCs/>
          <w:kern w:val="26"/>
        </w:rPr>
        <w:t xml:space="preserve"> i mötet.</w:t>
      </w:r>
    </w:p>
    <w:p w:rsidR="00D95540" w:rsidRDefault="00D95540" w:rsidP="00D95540">
      <w:pPr>
        <w:rPr>
          <w:rFonts w:asciiTheme="majorHAnsi" w:hAnsiTheme="majorHAnsi" w:cstheme="majorHAnsi"/>
        </w:rPr>
      </w:pPr>
    </w:p>
    <w:p w:rsidR="00BF3193" w:rsidRDefault="00BF3193" w:rsidP="006D08DC">
      <w:pPr>
        <w:rPr>
          <w:rFonts w:ascii="Arial" w:hAnsi="Arial" w:cs="Arial"/>
        </w:rPr>
      </w:pPr>
    </w:p>
    <w:p w:rsidR="00DD5659" w:rsidRDefault="00DD5659" w:rsidP="006D08DC">
      <w:pPr>
        <w:rPr>
          <w:rFonts w:ascii="Arial" w:hAnsi="Arial" w:cs="Arial"/>
        </w:rPr>
      </w:pPr>
      <w:r w:rsidRPr="00D95540">
        <w:rPr>
          <w:rFonts w:ascii="Arial" w:hAnsi="Arial" w:cs="Arial"/>
        </w:rPr>
        <w:lastRenderedPageBreak/>
        <w:t>PERSONALFRÅGOR</w:t>
      </w:r>
    </w:p>
    <w:p w:rsidR="00D66D56" w:rsidRDefault="001812D2" w:rsidP="006D08DC">
      <w:r>
        <w:t>Karin berättar att hon haft enskilda samtal, som även fortsät</w:t>
      </w:r>
      <w:r w:rsidR="00BF3193">
        <w:t>t</w:t>
      </w:r>
      <w:r>
        <w:t>er nästa vecka. Ungefär 20 sa</w:t>
      </w:r>
      <w:r>
        <w:t>m</w:t>
      </w:r>
      <w:r>
        <w:t xml:space="preserve">tal </w:t>
      </w:r>
      <w:r w:rsidR="00D66D56">
        <w:t xml:space="preserve">har </w:t>
      </w:r>
      <w:r>
        <w:t>genomförts. Delprojektet för personal</w:t>
      </w:r>
      <w:r w:rsidR="00D66D56">
        <w:t>frågor</w:t>
      </w:r>
      <w:r>
        <w:t xml:space="preserve"> </w:t>
      </w:r>
      <w:r w:rsidR="00D66D56">
        <w:t xml:space="preserve">har </w:t>
      </w:r>
      <w:r>
        <w:t xml:space="preserve">haft möte med Kerstin och Larsa, </w:t>
      </w:r>
      <w:r w:rsidR="00BF3193">
        <w:t>s</w:t>
      </w:r>
      <w:r w:rsidR="00D66D56">
        <w:t xml:space="preserve">amt </w:t>
      </w:r>
      <w:r>
        <w:t>möten med två skyddsombud</w:t>
      </w:r>
      <w:r w:rsidR="00D66D56">
        <w:t xml:space="preserve"> i Härnösand. </w:t>
      </w:r>
      <w:r w:rsidR="00BF3193">
        <w:t>De</w:t>
      </w:r>
      <w:r w:rsidR="00D66D56">
        <w:t xml:space="preserve"> fick till </w:t>
      </w:r>
      <w:r w:rsidR="00BF3193">
        <w:t>sig</w:t>
      </w:r>
      <w:r w:rsidR="00D66D56">
        <w:t xml:space="preserve"> en hel del synpunkter som är bra för det vidare arbetet. </w:t>
      </w:r>
    </w:p>
    <w:p w:rsidR="00D66D56" w:rsidRDefault="00D66D56" w:rsidP="006D08DC"/>
    <w:p w:rsidR="001812D2" w:rsidRDefault="001812D2" w:rsidP="006D08DC">
      <w:r>
        <w:t>På det stora hela är det gans</w:t>
      </w:r>
      <w:r w:rsidR="00D66D56">
        <w:t>ka lugnt i Härnösand.</w:t>
      </w:r>
    </w:p>
    <w:p w:rsidR="00D66D56" w:rsidRDefault="00D66D56" w:rsidP="00D95540"/>
    <w:p w:rsidR="00D66D56" w:rsidRPr="00A5178D" w:rsidRDefault="00D66D56" w:rsidP="00D95540">
      <w:pPr>
        <w:rPr>
          <w:b/>
        </w:rPr>
      </w:pPr>
      <w:r w:rsidRPr="00A5178D">
        <w:rPr>
          <w:b/>
        </w:rPr>
        <w:t xml:space="preserve">Enkät till </w:t>
      </w:r>
      <w:r w:rsidR="00A5178D" w:rsidRPr="00A5178D">
        <w:rPr>
          <w:b/>
        </w:rPr>
        <w:t xml:space="preserve">personalen </w:t>
      </w:r>
    </w:p>
    <w:p w:rsidR="001812D2" w:rsidRDefault="00BF3193" w:rsidP="00D95540">
      <w:r>
        <w:t>En i</w:t>
      </w:r>
      <w:r w:rsidR="001812D2">
        <w:t>dé med en enkät till personalen i Härnösand</w:t>
      </w:r>
      <w:r>
        <w:t xml:space="preserve"> har väckts för att få en bild av hur medarb</w:t>
      </w:r>
      <w:r>
        <w:t>e</w:t>
      </w:r>
      <w:r>
        <w:t>tarna mår</w:t>
      </w:r>
      <w:r w:rsidR="001812D2">
        <w:t xml:space="preserve">. </w:t>
      </w:r>
      <w:r>
        <w:t>Även cheferna ser en nytta med enkäten, då de kan använda svaren till att arbeta med sina personalgrupper. Det är viktigt att undersökningen leder till konkreta åtgärder, om behovet finns.</w:t>
      </w:r>
    </w:p>
    <w:p w:rsidR="00BF3193" w:rsidRDefault="00BF3193" w:rsidP="00D95540"/>
    <w:p w:rsidR="00D66D56" w:rsidRDefault="00BF3193" w:rsidP="00D95540">
      <w:r>
        <w:t>Det är v</w:t>
      </w:r>
      <w:r w:rsidR="00D66D56">
        <w:t>iktigt att det ska finnas</w:t>
      </w:r>
      <w:r>
        <w:t xml:space="preserve"> möjlighet till</w:t>
      </w:r>
      <w:r w:rsidR="00D66D56">
        <w:t xml:space="preserve"> fritextssvar så att vi kan fånga upp </w:t>
      </w:r>
      <w:r>
        <w:t xml:space="preserve">övriga </w:t>
      </w:r>
      <w:r w:rsidR="00D66D56">
        <w:t>idéer och synpunk</w:t>
      </w:r>
      <w:r>
        <w:t>ter.</w:t>
      </w:r>
    </w:p>
    <w:p w:rsidR="00D66D56" w:rsidRDefault="00D66D56" w:rsidP="00D95540"/>
    <w:p w:rsidR="00D66D56" w:rsidRDefault="00D66D56" w:rsidP="00D95540">
      <w:r>
        <w:t>Enkäten gäller bara Härnösand. Kan man följa upp enkäten till hösten i den stora arbetsmi</w:t>
      </w:r>
      <w:r>
        <w:t>l</w:t>
      </w:r>
      <w:r>
        <w:t>jöenkäten? Kan vi synka frågeställningarna?</w:t>
      </w:r>
    </w:p>
    <w:p w:rsidR="00A5178D" w:rsidRDefault="00A5178D" w:rsidP="00D95540"/>
    <w:p w:rsidR="00A5178D" w:rsidRDefault="00A5178D" w:rsidP="00D95540">
      <w:r>
        <w:t>Karin håller en dialog med</w:t>
      </w:r>
      <w:r w:rsidR="00BF3193">
        <w:t xml:space="preserve"> Larsa om innehållet i enkäten eftersom han varit drivande i fr</w:t>
      </w:r>
      <w:r w:rsidR="00BF3193">
        <w:t>å</w:t>
      </w:r>
      <w:r w:rsidR="00BF3193">
        <w:t>gan.</w:t>
      </w:r>
    </w:p>
    <w:p w:rsidR="00A5178D" w:rsidRDefault="00A5178D" w:rsidP="00D95540"/>
    <w:p w:rsidR="00A5178D" w:rsidRDefault="00BF3193" w:rsidP="00D95540">
      <w:r>
        <w:t>En viktig fråga är v</w:t>
      </w:r>
      <w:r w:rsidR="00A5178D">
        <w:t xml:space="preserve">ad </w:t>
      </w:r>
      <w:r>
        <w:t xml:space="preserve">vi </w:t>
      </w:r>
      <w:r w:rsidR="00A5178D">
        <w:t xml:space="preserve">gör </w:t>
      </w:r>
      <w:r>
        <w:t>med resultatet. En annan synpunkt är att d</w:t>
      </w:r>
      <w:r w:rsidR="00A5178D">
        <w:t>etta är</w:t>
      </w:r>
      <w:r>
        <w:t xml:space="preserve"> ett sätt att fånga upp åsikter och behov hos dem som inte velat boka ett personligt samtal, utan som hellre vill vara anonyma och uttrycka sig i skrift. </w:t>
      </w:r>
      <w:r w:rsidR="00A5178D">
        <w:t xml:space="preserve"> </w:t>
      </w:r>
    </w:p>
    <w:p w:rsidR="00A5178D" w:rsidRDefault="00A5178D" w:rsidP="00D95540"/>
    <w:p w:rsidR="00BF3193" w:rsidRDefault="00BF7FF3" w:rsidP="00D95540">
      <w:r>
        <w:t xml:space="preserve">Vi </w:t>
      </w:r>
      <w:r w:rsidR="00BF3193">
        <w:t xml:space="preserve">beslutar att vi ska genomföra en enkät och delprojektet för personalfrågor med Karin i spetsen tar fram ett förslag. </w:t>
      </w:r>
    </w:p>
    <w:p w:rsidR="00BF3193" w:rsidRDefault="00BF3193" w:rsidP="00D95540"/>
    <w:p w:rsidR="00BF7FF3" w:rsidRDefault="00BF7FF3" w:rsidP="00D95540">
      <w:r>
        <w:t xml:space="preserve">Vi behöver vara noga med att uppmana cheferna att i sin tur uppmana </w:t>
      </w:r>
      <w:r w:rsidR="00BF3193">
        <w:t>medarbetarna</w:t>
      </w:r>
      <w:r>
        <w:t xml:space="preserve"> att b</w:t>
      </w:r>
      <w:r>
        <w:t>e</w:t>
      </w:r>
      <w:r>
        <w:t>svara enkäten.</w:t>
      </w:r>
    </w:p>
    <w:p w:rsidR="00BF7FF3" w:rsidRPr="00BF7FF3" w:rsidRDefault="00BF7FF3" w:rsidP="00D95540">
      <w:pPr>
        <w:rPr>
          <w:b/>
        </w:rPr>
      </w:pPr>
    </w:p>
    <w:p w:rsidR="00BF7FF3" w:rsidRDefault="000D7C8A" w:rsidP="00D95540">
      <w:pPr>
        <w:rPr>
          <w:b/>
        </w:rPr>
      </w:pPr>
      <w:r>
        <w:rPr>
          <w:b/>
        </w:rPr>
        <w:t>Riktlinjer för flytthjälp</w:t>
      </w:r>
    </w:p>
    <w:p w:rsidR="00D66D56" w:rsidRDefault="00BF7FF3" w:rsidP="00D95540">
      <w:r w:rsidRPr="00BF7FF3">
        <w:t xml:space="preserve">Vi måste vara noga med att </w:t>
      </w:r>
      <w:r>
        <w:t xml:space="preserve">kunna erbjuda samma service till alla </w:t>
      </w:r>
      <w:r w:rsidR="000D7C8A">
        <w:t>när det gäller service och flytthjälp. Riktlinjen</w:t>
      </w:r>
      <w:r w:rsidR="00B946BC">
        <w:t xml:space="preserve"> är att </w:t>
      </w:r>
      <w:r w:rsidR="000D7C8A">
        <w:t xml:space="preserve">medarbetaren </w:t>
      </w:r>
      <w:r w:rsidR="00B946BC">
        <w:t xml:space="preserve">packar sina kartonger och </w:t>
      </w:r>
      <w:r w:rsidR="000D7C8A">
        <w:t xml:space="preserve">CAMP </w:t>
      </w:r>
      <w:r w:rsidR="00B946BC">
        <w:t>flyttar kartonge</w:t>
      </w:r>
      <w:r w:rsidR="00B946BC">
        <w:t>r</w:t>
      </w:r>
      <w:r w:rsidR="00B946BC">
        <w:t xml:space="preserve">na till nästa ställe. </w:t>
      </w:r>
      <w:r w:rsidR="00BF3193">
        <w:t xml:space="preserve">Det är så det ser ut </w:t>
      </w:r>
      <w:r w:rsidR="000D7C8A">
        <w:t xml:space="preserve">idag </w:t>
      </w:r>
      <w:r w:rsidR="00BF3193">
        <w:t>och det ska vara lika för alla.</w:t>
      </w:r>
      <w:r w:rsidR="000D7C8A">
        <w:t xml:space="preserve"> </w:t>
      </w:r>
      <w:r w:rsidR="00B946BC">
        <w:t>Vi behöver ett re</w:t>
      </w:r>
      <w:r w:rsidR="00B946BC">
        <w:t>k</w:t>
      </w:r>
      <w:r w:rsidR="00B946BC">
        <w:t xml:space="preserve">torsbeslut för hur vi hanterar flytt och vad som ingår i </w:t>
      </w:r>
      <w:proofErr w:type="spellStart"/>
      <w:r w:rsidR="00B946BC">
        <w:t>CAMP:s</w:t>
      </w:r>
      <w:proofErr w:type="spellEnd"/>
      <w:r w:rsidR="00B946BC">
        <w:t xml:space="preserve"> tjänst och vad som förvänta</w:t>
      </w:r>
      <w:r w:rsidR="00BF3193">
        <w:t>s av den enskilda medarbetaren för att tydliggöra detta.</w:t>
      </w:r>
      <w:r w:rsidR="00516B23">
        <w:br/>
      </w:r>
    </w:p>
    <w:p w:rsidR="00D30DEA" w:rsidRDefault="00D30DEA" w:rsidP="00D95540">
      <w:pPr>
        <w:rPr>
          <w:rFonts w:ascii="Arial" w:hAnsi="Arial" w:cs="Arial"/>
        </w:rPr>
      </w:pPr>
    </w:p>
    <w:p w:rsidR="006D08DC" w:rsidRDefault="00DD5659" w:rsidP="006D08DC">
      <w:pPr>
        <w:rPr>
          <w:rFonts w:ascii="Arial" w:hAnsi="Arial" w:cs="Arial"/>
        </w:rPr>
      </w:pPr>
      <w:r w:rsidRPr="00D95540">
        <w:rPr>
          <w:rFonts w:ascii="Arial" w:hAnsi="Arial" w:cs="Arial"/>
        </w:rPr>
        <w:t>KOMMUNIKATIONSFRÅGOR</w:t>
      </w:r>
    </w:p>
    <w:p w:rsidR="00BF3193" w:rsidRDefault="00B946BC" w:rsidP="006D08DC">
      <w:pPr>
        <w:rPr>
          <w:rFonts w:cs="Arial"/>
        </w:rPr>
      </w:pPr>
      <w:r w:rsidRPr="00B946BC">
        <w:rPr>
          <w:rFonts w:cs="Arial"/>
        </w:rPr>
        <w:t>Projektloggen</w:t>
      </w:r>
      <w:r w:rsidR="00BF3193">
        <w:rPr>
          <w:rFonts w:cs="Arial"/>
        </w:rPr>
        <w:t xml:space="preserve"> diskuterades och innehållet är i stort sätt genomarbetat. Inga nya frågor eller händelser lades till, men tanken är att loggen ska visualiseras i en tidslinje på webben som ska</w:t>
      </w:r>
      <w:r w:rsidR="006569E2">
        <w:rPr>
          <w:rFonts w:cs="Arial"/>
        </w:rPr>
        <w:t xml:space="preserve"> uppdateras </w:t>
      </w:r>
      <w:r w:rsidR="00BF3193">
        <w:rPr>
          <w:rFonts w:cs="Arial"/>
        </w:rPr>
        <w:t>allt eftersom</w:t>
      </w:r>
      <w:r w:rsidR="006569E2">
        <w:rPr>
          <w:rFonts w:cs="Arial"/>
        </w:rPr>
        <w:t xml:space="preserve">. </w:t>
      </w:r>
    </w:p>
    <w:p w:rsidR="00BF3193" w:rsidRDefault="00BF3193" w:rsidP="006D08DC">
      <w:pPr>
        <w:rPr>
          <w:rFonts w:cs="Arial"/>
        </w:rPr>
      </w:pPr>
    </w:p>
    <w:p w:rsidR="00B946BC" w:rsidRDefault="006569E2" w:rsidP="006D08DC">
      <w:pPr>
        <w:rPr>
          <w:rFonts w:cs="Arial"/>
        </w:rPr>
      </w:pPr>
      <w:r>
        <w:rPr>
          <w:rFonts w:cs="Arial"/>
        </w:rPr>
        <w:t>Vi lägger till en kolumn med st</w:t>
      </w:r>
      <w:r>
        <w:rPr>
          <w:rFonts w:cs="Arial"/>
        </w:rPr>
        <w:t>a</w:t>
      </w:r>
      <w:r w:rsidR="00BF3193">
        <w:rPr>
          <w:rFonts w:cs="Arial"/>
        </w:rPr>
        <w:t xml:space="preserve">tus för att tydliggöra vad som är genomfört och vad som är pågående </w:t>
      </w:r>
      <w:r w:rsidR="000D7C8A">
        <w:rPr>
          <w:rFonts w:cs="Arial"/>
        </w:rPr>
        <w:t>eller</w:t>
      </w:r>
      <w:r w:rsidR="00BF3193">
        <w:rPr>
          <w:rFonts w:cs="Arial"/>
        </w:rPr>
        <w:t xml:space="preserve"> inte påbörjat.</w:t>
      </w:r>
    </w:p>
    <w:p w:rsidR="000D7C8A" w:rsidRDefault="000D7C8A" w:rsidP="006D08DC">
      <w:pPr>
        <w:rPr>
          <w:rFonts w:cs="Arial"/>
        </w:rPr>
      </w:pPr>
    </w:p>
    <w:p w:rsidR="000D7C8A" w:rsidRPr="00B946BC" w:rsidRDefault="000D7C8A" w:rsidP="006D08DC">
      <w:pPr>
        <w:rPr>
          <w:rFonts w:cs="Arial"/>
        </w:rPr>
      </w:pPr>
      <w:r>
        <w:rPr>
          <w:rFonts w:cs="Arial"/>
        </w:rPr>
        <w:t>Referensgruppen fortsätter att bevaka diskussioner och frågetecken och signalerar till proje</w:t>
      </w:r>
      <w:r>
        <w:rPr>
          <w:rFonts w:cs="Arial"/>
        </w:rPr>
        <w:t>k</w:t>
      </w:r>
      <w:r>
        <w:rPr>
          <w:rFonts w:cs="Arial"/>
        </w:rPr>
        <w:t>tet när en händelse måste tydliggöras i tidslinjen.</w:t>
      </w:r>
    </w:p>
    <w:p w:rsidR="006D08DC" w:rsidRDefault="006D08DC" w:rsidP="006D08DC">
      <w:pPr>
        <w:rPr>
          <w:rFonts w:ascii="Arial" w:hAnsi="Arial" w:cs="Arial"/>
        </w:rPr>
      </w:pPr>
    </w:p>
    <w:p w:rsidR="00DD5659" w:rsidRDefault="00D30DEA" w:rsidP="006569E2">
      <w:pPr>
        <w:pStyle w:val="Rubrik2"/>
        <w:numPr>
          <w:ilvl w:val="0"/>
          <w:numId w:val="27"/>
        </w:numPr>
        <w:spacing w:before="0" w:after="0"/>
      </w:pPr>
      <w:r>
        <w:t>Övriga frågor</w:t>
      </w:r>
    </w:p>
    <w:p w:rsidR="00DD5659" w:rsidRPr="008A6AB6" w:rsidRDefault="00DD5659" w:rsidP="00D95540">
      <w:pPr>
        <w:rPr>
          <w:b/>
        </w:rPr>
      </w:pPr>
    </w:p>
    <w:p w:rsidR="008A6AB6" w:rsidRPr="008A6AB6" w:rsidRDefault="008A6AB6" w:rsidP="00D95540">
      <w:pPr>
        <w:rPr>
          <w:b/>
        </w:rPr>
      </w:pPr>
      <w:r w:rsidRPr="008A6AB6">
        <w:rPr>
          <w:b/>
        </w:rPr>
        <w:t>Akademiska hus</w:t>
      </w:r>
    </w:p>
    <w:p w:rsidR="00DD5659" w:rsidRDefault="008A6AB6" w:rsidP="00D95540">
      <w:r w:rsidRPr="008A6AB6">
        <w:rPr>
          <w:i/>
        </w:rPr>
        <w:t>Fråga:</w:t>
      </w:r>
      <w:r>
        <w:t xml:space="preserve"> </w:t>
      </w:r>
      <w:r w:rsidR="00631662">
        <w:t>Akademiska hu</w:t>
      </w:r>
      <w:r>
        <w:t>s</w:t>
      </w:r>
      <w:r w:rsidR="00631662">
        <w:t xml:space="preserve"> och försäljningen – hur påverkar deras försäljning deras medverkan i projektet?</w:t>
      </w:r>
    </w:p>
    <w:p w:rsidR="00631662" w:rsidRDefault="008A6AB6" w:rsidP="00D95540">
      <w:r w:rsidRPr="008A6AB6">
        <w:rPr>
          <w:i/>
        </w:rPr>
        <w:t>Svar:</w:t>
      </w:r>
      <w:r>
        <w:t xml:space="preserve"> </w:t>
      </w:r>
      <w:r w:rsidR="00631662">
        <w:t>Projektet avtalas med Akademiska hus och avtalet följer med till de nya ägarna. I och med det har vi säkerställt kontinuiteten i projektet.</w:t>
      </w:r>
    </w:p>
    <w:p w:rsidR="008A6AB6" w:rsidRDefault="008A6AB6" w:rsidP="00D95540"/>
    <w:p w:rsidR="00231A79" w:rsidRDefault="00231A79" w:rsidP="00D95540">
      <w:pPr>
        <w:pStyle w:val="Rubrik2"/>
        <w:numPr>
          <w:ilvl w:val="0"/>
          <w:numId w:val="0"/>
        </w:numPr>
        <w:spacing w:before="0" w:after="0"/>
        <w:ind w:left="357"/>
      </w:pPr>
    </w:p>
    <w:p w:rsidR="0043401E" w:rsidRDefault="00EE7DCB" w:rsidP="00D30DEA">
      <w:pPr>
        <w:pStyle w:val="Rubrik2"/>
        <w:numPr>
          <w:ilvl w:val="0"/>
          <w:numId w:val="27"/>
        </w:numPr>
        <w:spacing w:before="0" w:after="0"/>
      </w:pPr>
      <w:r>
        <w:t>Nästa möte</w:t>
      </w:r>
    </w:p>
    <w:p w:rsidR="00D30DEA" w:rsidRDefault="008A6AB6" w:rsidP="00D30DEA">
      <w:r>
        <w:t xml:space="preserve">Måndag 16 juni </w:t>
      </w:r>
      <w:proofErr w:type="gramStart"/>
      <w:r>
        <w:t>10.00-12.00</w:t>
      </w:r>
      <w:proofErr w:type="gramEnd"/>
      <w:r>
        <w:t>.</w:t>
      </w:r>
    </w:p>
    <w:p w:rsidR="00834E56" w:rsidRPr="00834E56" w:rsidRDefault="00834E56" w:rsidP="00D95540">
      <w:pPr>
        <w:pStyle w:val="Rubrik2"/>
        <w:numPr>
          <w:ilvl w:val="0"/>
          <w:numId w:val="0"/>
        </w:numPr>
      </w:pPr>
    </w:p>
    <w:sectPr w:rsidR="00834E56" w:rsidRPr="00834E56" w:rsidSect="00D95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45" w:rsidRDefault="008D6D45">
      <w:r>
        <w:separator/>
      </w:r>
    </w:p>
  </w:endnote>
  <w:endnote w:type="continuationSeparator" w:id="0">
    <w:p w:rsidR="008D6D45" w:rsidRDefault="008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45" w:rsidRDefault="008D6D45">
      <w:r>
        <w:separator/>
      </w:r>
    </w:p>
  </w:footnote>
  <w:footnote w:type="continuationSeparator" w:id="0">
    <w:p w:rsidR="008D6D45" w:rsidRDefault="008D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1F" w:rsidRDefault="00252CC1" w:rsidP="00140E84">
    <w:pPr>
      <w:pStyle w:val="Ingetavstnd"/>
      <w:rPr>
        <w:b/>
      </w:rPr>
    </w:pPr>
    <w:r>
      <w:rPr>
        <w:b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-34290</wp:posOffset>
          </wp:positionV>
          <wp:extent cx="1295400" cy="613410"/>
          <wp:effectExtent l="19050" t="0" r="0" b="0"/>
          <wp:wrapNone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659">
      <w:rPr>
        <w:b/>
        <w:noProof/>
        <w:sz w:val="18"/>
      </w:rPr>
      <w:t xml:space="preserve">Minnesanteckningar </w:t>
    </w:r>
  </w:p>
  <w:p w:rsidR="003E201F" w:rsidRDefault="003E201F" w:rsidP="00140E84">
    <w:pPr>
      <w:pStyle w:val="Ingetavstnd"/>
      <w:rPr>
        <w:sz w:val="18"/>
      </w:rPr>
    </w:pPr>
    <w:r>
      <w:rPr>
        <w:sz w:val="18"/>
      </w:rPr>
      <w:t>Utfärdade av:</w:t>
    </w:r>
  </w:p>
  <w:p w:rsidR="003E201F" w:rsidRDefault="003E201F" w:rsidP="00140E84">
    <w:pPr>
      <w:pStyle w:val="Ingetavstnd"/>
      <w:rPr>
        <w:sz w:val="18"/>
      </w:rPr>
    </w:pPr>
  </w:p>
  <w:p w:rsidR="003E201F" w:rsidRDefault="00DD5659" w:rsidP="00140E84">
    <w:pPr>
      <w:pStyle w:val="Ingetavstnd"/>
      <w:rPr>
        <w:sz w:val="18"/>
      </w:rPr>
    </w:pPr>
    <w:r>
      <w:rPr>
        <w:sz w:val="18"/>
      </w:rPr>
      <w:t>Marlene Jonsson</w:t>
    </w:r>
    <w:r w:rsidR="003E201F">
      <w:rPr>
        <w:sz w:val="18"/>
      </w:rPr>
      <w:t>, Mittuniversitetet</w:t>
    </w:r>
  </w:p>
  <w:p w:rsidR="003E201F" w:rsidRDefault="003E201F">
    <w:pPr>
      <w:pStyle w:val="Sidhuvud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C6"/>
    <w:multiLevelType w:val="hybridMultilevel"/>
    <w:tmpl w:val="679C5D56"/>
    <w:lvl w:ilvl="0" w:tplc="88F83D9E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6331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>
    <w:nsid w:val="0F5E3F34"/>
    <w:multiLevelType w:val="hybridMultilevel"/>
    <w:tmpl w:val="BB58BA8C"/>
    <w:lvl w:ilvl="0" w:tplc="27903AF4">
      <w:start w:val="1"/>
      <w:numFmt w:val="decimal"/>
      <w:pStyle w:val="Rubrik2"/>
      <w:lvlText w:val="%1."/>
      <w:lvlJc w:val="left"/>
      <w:pPr>
        <w:ind w:left="1440" w:hanging="360"/>
      </w:pPr>
    </w:lvl>
    <w:lvl w:ilvl="1" w:tplc="6F28D93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434970"/>
    <w:multiLevelType w:val="hybridMultilevel"/>
    <w:tmpl w:val="C82A9E04"/>
    <w:lvl w:ilvl="0" w:tplc="EEC225E2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8B3"/>
    <w:multiLevelType w:val="hybridMultilevel"/>
    <w:tmpl w:val="68F61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26FF"/>
    <w:multiLevelType w:val="hybridMultilevel"/>
    <w:tmpl w:val="5B0E9296"/>
    <w:lvl w:ilvl="0" w:tplc="17F0D95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F3C16"/>
    <w:multiLevelType w:val="hybridMultilevel"/>
    <w:tmpl w:val="69FEC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30BD"/>
    <w:multiLevelType w:val="hybridMultilevel"/>
    <w:tmpl w:val="E0407F88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07FBD"/>
    <w:multiLevelType w:val="hybridMultilevel"/>
    <w:tmpl w:val="C11CC1BC"/>
    <w:lvl w:ilvl="0" w:tplc="A00A216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A25FF"/>
    <w:multiLevelType w:val="hybridMultilevel"/>
    <w:tmpl w:val="349CA9B0"/>
    <w:lvl w:ilvl="0" w:tplc="9CF85FD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F1490"/>
    <w:multiLevelType w:val="hybridMultilevel"/>
    <w:tmpl w:val="2E943A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E107A"/>
    <w:multiLevelType w:val="hybridMultilevel"/>
    <w:tmpl w:val="B2249BB0"/>
    <w:lvl w:ilvl="0" w:tplc="6F28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9"/>
  </w:num>
  <w:num w:numId="25">
    <w:abstractNumId w:val="2"/>
  </w:num>
  <w:num w:numId="26">
    <w:abstractNumId w:val="10"/>
  </w:num>
  <w:num w:numId="27">
    <w:abstractNumId w:val="4"/>
  </w:num>
  <w:num w:numId="28">
    <w:abstractNumId w:val="2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174F"/>
    <w:rsid w:val="00001E27"/>
    <w:rsid w:val="00002B74"/>
    <w:rsid w:val="00005FB5"/>
    <w:rsid w:val="00007079"/>
    <w:rsid w:val="00010022"/>
    <w:rsid w:val="00010D35"/>
    <w:rsid w:val="00013162"/>
    <w:rsid w:val="00013C1E"/>
    <w:rsid w:val="00013FAC"/>
    <w:rsid w:val="00015EA4"/>
    <w:rsid w:val="00016E0A"/>
    <w:rsid w:val="00017491"/>
    <w:rsid w:val="00017E72"/>
    <w:rsid w:val="00020F9D"/>
    <w:rsid w:val="00022691"/>
    <w:rsid w:val="000231A4"/>
    <w:rsid w:val="0002335F"/>
    <w:rsid w:val="0002600B"/>
    <w:rsid w:val="0003265F"/>
    <w:rsid w:val="0003329E"/>
    <w:rsid w:val="00034E05"/>
    <w:rsid w:val="00037FF8"/>
    <w:rsid w:val="00040249"/>
    <w:rsid w:val="00041482"/>
    <w:rsid w:val="0004156C"/>
    <w:rsid w:val="00041E54"/>
    <w:rsid w:val="00044E09"/>
    <w:rsid w:val="00044FE6"/>
    <w:rsid w:val="00050625"/>
    <w:rsid w:val="000523F1"/>
    <w:rsid w:val="000554BA"/>
    <w:rsid w:val="000557E4"/>
    <w:rsid w:val="000625B0"/>
    <w:rsid w:val="000663E1"/>
    <w:rsid w:val="00066C2B"/>
    <w:rsid w:val="00066FD7"/>
    <w:rsid w:val="00070710"/>
    <w:rsid w:val="00070751"/>
    <w:rsid w:val="000718CD"/>
    <w:rsid w:val="0007321E"/>
    <w:rsid w:val="00075007"/>
    <w:rsid w:val="00076979"/>
    <w:rsid w:val="00077EE9"/>
    <w:rsid w:val="000800C8"/>
    <w:rsid w:val="00083475"/>
    <w:rsid w:val="00083497"/>
    <w:rsid w:val="000850A6"/>
    <w:rsid w:val="000859F2"/>
    <w:rsid w:val="00085DAD"/>
    <w:rsid w:val="000860C9"/>
    <w:rsid w:val="00086DB6"/>
    <w:rsid w:val="00090177"/>
    <w:rsid w:val="0009156A"/>
    <w:rsid w:val="00094A7B"/>
    <w:rsid w:val="00094CD1"/>
    <w:rsid w:val="00095A48"/>
    <w:rsid w:val="000A0604"/>
    <w:rsid w:val="000A1680"/>
    <w:rsid w:val="000A2352"/>
    <w:rsid w:val="000A3E5C"/>
    <w:rsid w:val="000A4731"/>
    <w:rsid w:val="000A5D79"/>
    <w:rsid w:val="000A7173"/>
    <w:rsid w:val="000B21E8"/>
    <w:rsid w:val="000B4944"/>
    <w:rsid w:val="000B4EBD"/>
    <w:rsid w:val="000B5474"/>
    <w:rsid w:val="000B55B9"/>
    <w:rsid w:val="000B5E9D"/>
    <w:rsid w:val="000B60BC"/>
    <w:rsid w:val="000B745B"/>
    <w:rsid w:val="000C3F92"/>
    <w:rsid w:val="000C517B"/>
    <w:rsid w:val="000C605A"/>
    <w:rsid w:val="000C67BF"/>
    <w:rsid w:val="000C7988"/>
    <w:rsid w:val="000D11D1"/>
    <w:rsid w:val="000D275B"/>
    <w:rsid w:val="000D3912"/>
    <w:rsid w:val="000D3A54"/>
    <w:rsid w:val="000D7C8A"/>
    <w:rsid w:val="000E0534"/>
    <w:rsid w:val="000E251C"/>
    <w:rsid w:val="000E2AB8"/>
    <w:rsid w:val="000E3E9E"/>
    <w:rsid w:val="000E5464"/>
    <w:rsid w:val="000E5C4D"/>
    <w:rsid w:val="000E6EA2"/>
    <w:rsid w:val="000E7386"/>
    <w:rsid w:val="000F14CC"/>
    <w:rsid w:val="000F1709"/>
    <w:rsid w:val="000F3BE5"/>
    <w:rsid w:val="000F6E4E"/>
    <w:rsid w:val="001058F5"/>
    <w:rsid w:val="0010632E"/>
    <w:rsid w:val="00110529"/>
    <w:rsid w:val="0011369C"/>
    <w:rsid w:val="00121171"/>
    <w:rsid w:val="001241BA"/>
    <w:rsid w:val="00126B3A"/>
    <w:rsid w:val="001309E1"/>
    <w:rsid w:val="00134167"/>
    <w:rsid w:val="00134EB2"/>
    <w:rsid w:val="00135076"/>
    <w:rsid w:val="00135A62"/>
    <w:rsid w:val="00140E84"/>
    <w:rsid w:val="00141860"/>
    <w:rsid w:val="00145F06"/>
    <w:rsid w:val="00146057"/>
    <w:rsid w:val="00146A98"/>
    <w:rsid w:val="001470F6"/>
    <w:rsid w:val="00151F19"/>
    <w:rsid w:val="0015348D"/>
    <w:rsid w:val="001535AE"/>
    <w:rsid w:val="0015604B"/>
    <w:rsid w:val="001619F3"/>
    <w:rsid w:val="00167892"/>
    <w:rsid w:val="0017261A"/>
    <w:rsid w:val="00172B71"/>
    <w:rsid w:val="001732A6"/>
    <w:rsid w:val="001733FE"/>
    <w:rsid w:val="00177FBF"/>
    <w:rsid w:val="00180FAA"/>
    <w:rsid w:val="001812D2"/>
    <w:rsid w:val="00181746"/>
    <w:rsid w:val="00181D3D"/>
    <w:rsid w:val="00182023"/>
    <w:rsid w:val="00185FDE"/>
    <w:rsid w:val="00186292"/>
    <w:rsid w:val="00186FFB"/>
    <w:rsid w:val="00187967"/>
    <w:rsid w:val="00191176"/>
    <w:rsid w:val="00191765"/>
    <w:rsid w:val="001919C5"/>
    <w:rsid w:val="00195F1B"/>
    <w:rsid w:val="001965B5"/>
    <w:rsid w:val="001A0A35"/>
    <w:rsid w:val="001A0B19"/>
    <w:rsid w:val="001A197D"/>
    <w:rsid w:val="001A2EEA"/>
    <w:rsid w:val="001A633E"/>
    <w:rsid w:val="001A7129"/>
    <w:rsid w:val="001A74C9"/>
    <w:rsid w:val="001B02E6"/>
    <w:rsid w:val="001B0F24"/>
    <w:rsid w:val="001B44F0"/>
    <w:rsid w:val="001B7702"/>
    <w:rsid w:val="001C2045"/>
    <w:rsid w:val="001C2EE7"/>
    <w:rsid w:val="001C53CB"/>
    <w:rsid w:val="001C633A"/>
    <w:rsid w:val="001C69A8"/>
    <w:rsid w:val="001D3FD1"/>
    <w:rsid w:val="001D4E63"/>
    <w:rsid w:val="001D53C6"/>
    <w:rsid w:val="001D6F3A"/>
    <w:rsid w:val="001E1C15"/>
    <w:rsid w:val="001E76E9"/>
    <w:rsid w:val="001F0953"/>
    <w:rsid w:val="001F3880"/>
    <w:rsid w:val="001F7551"/>
    <w:rsid w:val="002007FA"/>
    <w:rsid w:val="00200CC4"/>
    <w:rsid w:val="0020479D"/>
    <w:rsid w:val="002063D6"/>
    <w:rsid w:val="002064B5"/>
    <w:rsid w:val="002108AC"/>
    <w:rsid w:val="002136ED"/>
    <w:rsid w:val="00213A12"/>
    <w:rsid w:val="002152FC"/>
    <w:rsid w:val="002178F5"/>
    <w:rsid w:val="002179AC"/>
    <w:rsid w:val="002179CB"/>
    <w:rsid w:val="002209A2"/>
    <w:rsid w:val="00221126"/>
    <w:rsid w:val="0022126B"/>
    <w:rsid w:val="00221443"/>
    <w:rsid w:val="00226486"/>
    <w:rsid w:val="00227E7C"/>
    <w:rsid w:val="00231A79"/>
    <w:rsid w:val="00233B3E"/>
    <w:rsid w:val="0023765B"/>
    <w:rsid w:val="00241C9F"/>
    <w:rsid w:val="002462CE"/>
    <w:rsid w:val="002466A0"/>
    <w:rsid w:val="0024782F"/>
    <w:rsid w:val="00252CC1"/>
    <w:rsid w:val="002615BE"/>
    <w:rsid w:val="002657AC"/>
    <w:rsid w:val="00266D18"/>
    <w:rsid w:val="00270BA4"/>
    <w:rsid w:val="00272523"/>
    <w:rsid w:val="00273F34"/>
    <w:rsid w:val="00274FDD"/>
    <w:rsid w:val="0027504D"/>
    <w:rsid w:val="002758B1"/>
    <w:rsid w:val="00275F7E"/>
    <w:rsid w:val="002813BA"/>
    <w:rsid w:val="00286B1D"/>
    <w:rsid w:val="00293F8B"/>
    <w:rsid w:val="002A1253"/>
    <w:rsid w:val="002A2B5E"/>
    <w:rsid w:val="002A3B6B"/>
    <w:rsid w:val="002A3CBE"/>
    <w:rsid w:val="002A54CF"/>
    <w:rsid w:val="002A5C6D"/>
    <w:rsid w:val="002B0506"/>
    <w:rsid w:val="002B16AF"/>
    <w:rsid w:val="002B231E"/>
    <w:rsid w:val="002B2A2F"/>
    <w:rsid w:val="002B2CCE"/>
    <w:rsid w:val="002B4481"/>
    <w:rsid w:val="002B760A"/>
    <w:rsid w:val="002C4D1D"/>
    <w:rsid w:val="002C626C"/>
    <w:rsid w:val="002D543D"/>
    <w:rsid w:val="002D70FD"/>
    <w:rsid w:val="002D72F3"/>
    <w:rsid w:val="002D76AD"/>
    <w:rsid w:val="002E22ED"/>
    <w:rsid w:val="002E2799"/>
    <w:rsid w:val="002E49CA"/>
    <w:rsid w:val="002E7DFC"/>
    <w:rsid w:val="002E7F3C"/>
    <w:rsid w:val="002F1F2A"/>
    <w:rsid w:val="002F36F1"/>
    <w:rsid w:val="002F65C4"/>
    <w:rsid w:val="002F6FAC"/>
    <w:rsid w:val="00300FFF"/>
    <w:rsid w:val="0030545E"/>
    <w:rsid w:val="00307858"/>
    <w:rsid w:val="00311EC9"/>
    <w:rsid w:val="00312263"/>
    <w:rsid w:val="00312361"/>
    <w:rsid w:val="0031253B"/>
    <w:rsid w:val="0031510C"/>
    <w:rsid w:val="00317340"/>
    <w:rsid w:val="00321605"/>
    <w:rsid w:val="00321756"/>
    <w:rsid w:val="00321A24"/>
    <w:rsid w:val="00323C37"/>
    <w:rsid w:val="00324695"/>
    <w:rsid w:val="00326171"/>
    <w:rsid w:val="0033291A"/>
    <w:rsid w:val="00333499"/>
    <w:rsid w:val="00337C40"/>
    <w:rsid w:val="00340A29"/>
    <w:rsid w:val="00341D18"/>
    <w:rsid w:val="00341D45"/>
    <w:rsid w:val="0034225E"/>
    <w:rsid w:val="0034336E"/>
    <w:rsid w:val="0034507D"/>
    <w:rsid w:val="003452C1"/>
    <w:rsid w:val="0034634D"/>
    <w:rsid w:val="00350D9F"/>
    <w:rsid w:val="0035237F"/>
    <w:rsid w:val="003533F4"/>
    <w:rsid w:val="00354B01"/>
    <w:rsid w:val="00357F38"/>
    <w:rsid w:val="0036004F"/>
    <w:rsid w:val="00360426"/>
    <w:rsid w:val="00361221"/>
    <w:rsid w:val="00364643"/>
    <w:rsid w:val="003655AA"/>
    <w:rsid w:val="0036561A"/>
    <w:rsid w:val="00366557"/>
    <w:rsid w:val="00367FE6"/>
    <w:rsid w:val="00377936"/>
    <w:rsid w:val="00384172"/>
    <w:rsid w:val="00384808"/>
    <w:rsid w:val="003872AA"/>
    <w:rsid w:val="00387910"/>
    <w:rsid w:val="00390269"/>
    <w:rsid w:val="00390879"/>
    <w:rsid w:val="00390DFB"/>
    <w:rsid w:val="0039345D"/>
    <w:rsid w:val="00393582"/>
    <w:rsid w:val="00395978"/>
    <w:rsid w:val="00395E4F"/>
    <w:rsid w:val="00397268"/>
    <w:rsid w:val="00397D74"/>
    <w:rsid w:val="003A1CB3"/>
    <w:rsid w:val="003A3B2D"/>
    <w:rsid w:val="003A53B2"/>
    <w:rsid w:val="003B0BEC"/>
    <w:rsid w:val="003B1538"/>
    <w:rsid w:val="003B24A8"/>
    <w:rsid w:val="003B294A"/>
    <w:rsid w:val="003B5F78"/>
    <w:rsid w:val="003B6230"/>
    <w:rsid w:val="003C07BB"/>
    <w:rsid w:val="003C09E7"/>
    <w:rsid w:val="003C36E7"/>
    <w:rsid w:val="003C46C4"/>
    <w:rsid w:val="003C7014"/>
    <w:rsid w:val="003C7267"/>
    <w:rsid w:val="003D3F7C"/>
    <w:rsid w:val="003E0B77"/>
    <w:rsid w:val="003E1AA2"/>
    <w:rsid w:val="003E1B62"/>
    <w:rsid w:val="003E201F"/>
    <w:rsid w:val="003E2BA5"/>
    <w:rsid w:val="003E2EA7"/>
    <w:rsid w:val="003E3AF9"/>
    <w:rsid w:val="003E5B11"/>
    <w:rsid w:val="003F3D3C"/>
    <w:rsid w:val="003F4404"/>
    <w:rsid w:val="003F44EE"/>
    <w:rsid w:val="003F55AB"/>
    <w:rsid w:val="003F63E2"/>
    <w:rsid w:val="00404C63"/>
    <w:rsid w:val="00407671"/>
    <w:rsid w:val="00407C87"/>
    <w:rsid w:val="0041165C"/>
    <w:rsid w:val="0041477D"/>
    <w:rsid w:val="00414A63"/>
    <w:rsid w:val="00424975"/>
    <w:rsid w:val="0042675F"/>
    <w:rsid w:val="00426CBB"/>
    <w:rsid w:val="004308A8"/>
    <w:rsid w:val="00430F2F"/>
    <w:rsid w:val="0043267D"/>
    <w:rsid w:val="00433119"/>
    <w:rsid w:val="0043401E"/>
    <w:rsid w:val="00436D44"/>
    <w:rsid w:val="00437953"/>
    <w:rsid w:val="00441D04"/>
    <w:rsid w:val="00444BFC"/>
    <w:rsid w:val="0045444B"/>
    <w:rsid w:val="00454F4F"/>
    <w:rsid w:val="0045535A"/>
    <w:rsid w:val="00456CB1"/>
    <w:rsid w:val="00460044"/>
    <w:rsid w:val="004609E7"/>
    <w:rsid w:val="004626D6"/>
    <w:rsid w:val="004654D9"/>
    <w:rsid w:val="00467295"/>
    <w:rsid w:val="00470CDC"/>
    <w:rsid w:val="004711FF"/>
    <w:rsid w:val="0047168A"/>
    <w:rsid w:val="00474E5D"/>
    <w:rsid w:val="00477E06"/>
    <w:rsid w:val="00482FBC"/>
    <w:rsid w:val="004878E7"/>
    <w:rsid w:val="00492C4F"/>
    <w:rsid w:val="00492EDF"/>
    <w:rsid w:val="0049752B"/>
    <w:rsid w:val="004A38EB"/>
    <w:rsid w:val="004A46A0"/>
    <w:rsid w:val="004A73F0"/>
    <w:rsid w:val="004B0FB1"/>
    <w:rsid w:val="004B228A"/>
    <w:rsid w:val="004B23C9"/>
    <w:rsid w:val="004B44A7"/>
    <w:rsid w:val="004B4FD3"/>
    <w:rsid w:val="004B5B28"/>
    <w:rsid w:val="004B6BD4"/>
    <w:rsid w:val="004C174F"/>
    <w:rsid w:val="004C3358"/>
    <w:rsid w:val="004C60F9"/>
    <w:rsid w:val="004C79A1"/>
    <w:rsid w:val="004D0372"/>
    <w:rsid w:val="004D27A3"/>
    <w:rsid w:val="004D32D1"/>
    <w:rsid w:val="004D5E2A"/>
    <w:rsid w:val="004D61A2"/>
    <w:rsid w:val="004D6262"/>
    <w:rsid w:val="004E075B"/>
    <w:rsid w:val="004E1453"/>
    <w:rsid w:val="004E189A"/>
    <w:rsid w:val="004E18C6"/>
    <w:rsid w:val="004E281D"/>
    <w:rsid w:val="004E28EA"/>
    <w:rsid w:val="004E3602"/>
    <w:rsid w:val="004E583F"/>
    <w:rsid w:val="004E7316"/>
    <w:rsid w:val="004F58A1"/>
    <w:rsid w:val="004F7725"/>
    <w:rsid w:val="00500397"/>
    <w:rsid w:val="00505530"/>
    <w:rsid w:val="005064C0"/>
    <w:rsid w:val="00507739"/>
    <w:rsid w:val="005110AD"/>
    <w:rsid w:val="0051120C"/>
    <w:rsid w:val="00511EB4"/>
    <w:rsid w:val="00513112"/>
    <w:rsid w:val="0051532B"/>
    <w:rsid w:val="005167AB"/>
    <w:rsid w:val="00516B23"/>
    <w:rsid w:val="00520E81"/>
    <w:rsid w:val="00521CE2"/>
    <w:rsid w:val="005235F6"/>
    <w:rsid w:val="00523F2B"/>
    <w:rsid w:val="00526C85"/>
    <w:rsid w:val="00527A51"/>
    <w:rsid w:val="0053067D"/>
    <w:rsid w:val="00530AD7"/>
    <w:rsid w:val="0053492B"/>
    <w:rsid w:val="00534B5A"/>
    <w:rsid w:val="0054136A"/>
    <w:rsid w:val="00541F34"/>
    <w:rsid w:val="00543BC7"/>
    <w:rsid w:val="00547CF2"/>
    <w:rsid w:val="00551B6E"/>
    <w:rsid w:val="00551BD6"/>
    <w:rsid w:val="00551E43"/>
    <w:rsid w:val="005532D5"/>
    <w:rsid w:val="0055372B"/>
    <w:rsid w:val="005634DD"/>
    <w:rsid w:val="00564F25"/>
    <w:rsid w:val="00565DAE"/>
    <w:rsid w:val="00567EBF"/>
    <w:rsid w:val="00571228"/>
    <w:rsid w:val="00574C50"/>
    <w:rsid w:val="005750DA"/>
    <w:rsid w:val="00575734"/>
    <w:rsid w:val="00576F71"/>
    <w:rsid w:val="005772B8"/>
    <w:rsid w:val="00580B2A"/>
    <w:rsid w:val="0058158F"/>
    <w:rsid w:val="00583523"/>
    <w:rsid w:val="0058408A"/>
    <w:rsid w:val="00587D01"/>
    <w:rsid w:val="005906DD"/>
    <w:rsid w:val="00590928"/>
    <w:rsid w:val="0059214F"/>
    <w:rsid w:val="005944EB"/>
    <w:rsid w:val="005953B9"/>
    <w:rsid w:val="00595786"/>
    <w:rsid w:val="00596861"/>
    <w:rsid w:val="0059745D"/>
    <w:rsid w:val="00597F46"/>
    <w:rsid w:val="005A125C"/>
    <w:rsid w:val="005A4C4D"/>
    <w:rsid w:val="005A5FD2"/>
    <w:rsid w:val="005A619C"/>
    <w:rsid w:val="005B2C1D"/>
    <w:rsid w:val="005B6161"/>
    <w:rsid w:val="005B736E"/>
    <w:rsid w:val="005C0142"/>
    <w:rsid w:val="005C33E6"/>
    <w:rsid w:val="005C4A05"/>
    <w:rsid w:val="005C60CB"/>
    <w:rsid w:val="005C63D9"/>
    <w:rsid w:val="005D0F5D"/>
    <w:rsid w:val="005D501C"/>
    <w:rsid w:val="005D5956"/>
    <w:rsid w:val="005E2A8E"/>
    <w:rsid w:val="005E47DB"/>
    <w:rsid w:val="005F0EC0"/>
    <w:rsid w:val="005F13CA"/>
    <w:rsid w:val="005F1A96"/>
    <w:rsid w:val="005F1E6F"/>
    <w:rsid w:val="006010F8"/>
    <w:rsid w:val="0060110E"/>
    <w:rsid w:val="00601A58"/>
    <w:rsid w:val="0060280C"/>
    <w:rsid w:val="00604B97"/>
    <w:rsid w:val="0060563D"/>
    <w:rsid w:val="00605FCB"/>
    <w:rsid w:val="0061020D"/>
    <w:rsid w:val="0061021E"/>
    <w:rsid w:val="006123BA"/>
    <w:rsid w:val="00612C0E"/>
    <w:rsid w:val="00613172"/>
    <w:rsid w:val="0061446E"/>
    <w:rsid w:val="0061662C"/>
    <w:rsid w:val="00617591"/>
    <w:rsid w:val="00620DED"/>
    <w:rsid w:val="0062111F"/>
    <w:rsid w:val="00621B43"/>
    <w:rsid w:val="00626B2E"/>
    <w:rsid w:val="00631662"/>
    <w:rsid w:val="00632E50"/>
    <w:rsid w:val="0063538E"/>
    <w:rsid w:val="00636E7C"/>
    <w:rsid w:val="00636F63"/>
    <w:rsid w:val="006373A4"/>
    <w:rsid w:val="006401C9"/>
    <w:rsid w:val="00640B20"/>
    <w:rsid w:val="00640C0F"/>
    <w:rsid w:val="00641385"/>
    <w:rsid w:val="006424FC"/>
    <w:rsid w:val="00642ECE"/>
    <w:rsid w:val="00643CA7"/>
    <w:rsid w:val="0064409A"/>
    <w:rsid w:val="00644C0F"/>
    <w:rsid w:val="00653E68"/>
    <w:rsid w:val="006569E2"/>
    <w:rsid w:val="00656BD4"/>
    <w:rsid w:val="006578B4"/>
    <w:rsid w:val="0066000D"/>
    <w:rsid w:val="006608D6"/>
    <w:rsid w:val="00660A49"/>
    <w:rsid w:val="00661A0C"/>
    <w:rsid w:val="00661BCD"/>
    <w:rsid w:val="00664F68"/>
    <w:rsid w:val="00667597"/>
    <w:rsid w:val="00667EE7"/>
    <w:rsid w:val="006706A7"/>
    <w:rsid w:val="00670B97"/>
    <w:rsid w:val="00671C42"/>
    <w:rsid w:val="00676A2E"/>
    <w:rsid w:val="006771A0"/>
    <w:rsid w:val="0068096B"/>
    <w:rsid w:val="00684078"/>
    <w:rsid w:val="00684D6E"/>
    <w:rsid w:val="00686DCA"/>
    <w:rsid w:val="00686F39"/>
    <w:rsid w:val="00687515"/>
    <w:rsid w:val="00690EB0"/>
    <w:rsid w:val="006911AA"/>
    <w:rsid w:val="006912F4"/>
    <w:rsid w:val="0069218A"/>
    <w:rsid w:val="006935BE"/>
    <w:rsid w:val="00697231"/>
    <w:rsid w:val="006976B4"/>
    <w:rsid w:val="006979AD"/>
    <w:rsid w:val="006A0322"/>
    <w:rsid w:val="006A3581"/>
    <w:rsid w:val="006A5D46"/>
    <w:rsid w:val="006A6A1B"/>
    <w:rsid w:val="006A7FB7"/>
    <w:rsid w:val="006B0658"/>
    <w:rsid w:val="006B0808"/>
    <w:rsid w:val="006B2F12"/>
    <w:rsid w:val="006B2FA6"/>
    <w:rsid w:val="006B4266"/>
    <w:rsid w:val="006C3833"/>
    <w:rsid w:val="006C3F6D"/>
    <w:rsid w:val="006D08DC"/>
    <w:rsid w:val="006D2AFA"/>
    <w:rsid w:val="006D2F6F"/>
    <w:rsid w:val="006D5F82"/>
    <w:rsid w:val="006E0034"/>
    <w:rsid w:val="006E264C"/>
    <w:rsid w:val="006E484A"/>
    <w:rsid w:val="006E4C1F"/>
    <w:rsid w:val="006F2014"/>
    <w:rsid w:val="006F2E05"/>
    <w:rsid w:val="006F3DCB"/>
    <w:rsid w:val="006F6634"/>
    <w:rsid w:val="0070059D"/>
    <w:rsid w:val="007061FF"/>
    <w:rsid w:val="00706EE4"/>
    <w:rsid w:val="00707AE3"/>
    <w:rsid w:val="00710DEE"/>
    <w:rsid w:val="0071143D"/>
    <w:rsid w:val="00712725"/>
    <w:rsid w:val="00713966"/>
    <w:rsid w:val="0071592E"/>
    <w:rsid w:val="007160CA"/>
    <w:rsid w:val="00721294"/>
    <w:rsid w:val="0072154D"/>
    <w:rsid w:val="00721791"/>
    <w:rsid w:val="0072184D"/>
    <w:rsid w:val="00722A1C"/>
    <w:rsid w:val="00723BAB"/>
    <w:rsid w:val="00723E4D"/>
    <w:rsid w:val="00732988"/>
    <w:rsid w:val="00733B08"/>
    <w:rsid w:val="00736637"/>
    <w:rsid w:val="00740642"/>
    <w:rsid w:val="00740770"/>
    <w:rsid w:val="007432FA"/>
    <w:rsid w:val="00744CCF"/>
    <w:rsid w:val="00744E4A"/>
    <w:rsid w:val="00745E65"/>
    <w:rsid w:val="007463F5"/>
    <w:rsid w:val="007503B1"/>
    <w:rsid w:val="0075082A"/>
    <w:rsid w:val="00753FE0"/>
    <w:rsid w:val="00756A2D"/>
    <w:rsid w:val="007625DA"/>
    <w:rsid w:val="00767DE3"/>
    <w:rsid w:val="00770D85"/>
    <w:rsid w:val="007732E3"/>
    <w:rsid w:val="00775CAC"/>
    <w:rsid w:val="0077601C"/>
    <w:rsid w:val="00777DEF"/>
    <w:rsid w:val="0078248E"/>
    <w:rsid w:val="007825A7"/>
    <w:rsid w:val="00782FE8"/>
    <w:rsid w:val="00785C54"/>
    <w:rsid w:val="00786301"/>
    <w:rsid w:val="007904BE"/>
    <w:rsid w:val="007913B4"/>
    <w:rsid w:val="00795881"/>
    <w:rsid w:val="00795969"/>
    <w:rsid w:val="007964F6"/>
    <w:rsid w:val="007966FD"/>
    <w:rsid w:val="007969BD"/>
    <w:rsid w:val="007A06E4"/>
    <w:rsid w:val="007A0A8F"/>
    <w:rsid w:val="007A22E2"/>
    <w:rsid w:val="007A3C4D"/>
    <w:rsid w:val="007A5315"/>
    <w:rsid w:val="007A5AFA"/>
    <w:rsid w:val="007A6EEC"/>
    <w:rsid w:val="007A7FF5"/>
    <w:rsid w:val="007B2E72"/>
    <w:rsid w:val="007B3298"/>
    <w:rsid w:val="007B6A6C"/>
    <w:rsid w:val="007C07AD"/>
    <w:rsid w:val="007C17D8"/>
    <w:rsid w:val="007C298A"/>
    <w:rsid w:val="007C46E7"/>
    <w:rsid w:val="007C4DF6"/>
    <w:rsid w:val="007C4F7D"/>
    <w:rsid w:val="007C555F"/>
    <w:rsid w:val="007C71EC"/>
    <w:rsid w:val="007D5443"/>
    <w:rsid w:val="007D7541"/>
    <w:rsid w:val="007E2775"/>
    <w:rsid w:val="007E3901"/>
    <w:rsid w:val="007E48FF"/>
    <w:rsid w:val="007E4930"/>
    <w:rsid w:val="007E6CC9"/>
    <w:rsid w:val="007E6E99"/>
    <w:rsid w:val="007E71CF"/>
    <w:rsid w:val="007E77F0"/>
    <w:rsid w:val="007F47E2"/>
    <w:rsid w:val="007F4B6B"/>
    <w:rsid w:val="007F53BF"/>
    <w:rsid w:val="007F698C"/>
    <w:rsid w:val="007F7299"/>
    <w:rsid w:val="0080040D"/>
    <w:rsid w:val="0080198D"/>
    <w:rsid w:val="008025A6"/>
    <w:rsid w:val="00802816"/>
    <w:rsid w:val="00802F68"/>
    <w:rsid w:val="00803718"/>
    <w:rsid w:val="008038B6"/>
    <w:rsid w:val="0080495A"/>
    <w:rsid w:val="008049CD"/>
    <w:rsid w:val="008078A4"/>
    <w:rsid w:val="00813302"/>
    <w:rsid w:val="00814E28"/>
    <w:rsid w:val="00815478"/>
    <w:rsid w:val="00816C52"/>
    <w:rsid w:val="00817B79"/>
    <w:rsid w:val="00824B2F"/>
    <w:rsid w:val="00827DC3"/>
    <w:rsid w:val="00827F2A"/>
    <w:rsid w:val="00833B85"/>
    <w:rsid w:val="00834639"/>
    <w:rsid w:val="00834E56"/>
    <w:rsid w:val="00837CB9"/>
    <w:rsid w:val="00840BBF"/>
    <w:rsid w:val="008417F4"/>
    <w:rsid w:val="008418C6"/>
    <w:rsid w:val="00843173"/>
    <w:rsid w:val="008431E9"/>
    <w:rsid w:val="008440B4"/>
    <w:rsid w:val="00844A48"/>
    <w:rsid w:val="00844A54"/>
    <w:rsid w:val="00846843"/>
    <w:rsid w:val="0084772B"/>
    <w:rsid w:val="0085185F"/>
    <w:rsid w:val="00851B7C"/>
    <w:rsid w:val="0085618A"/>
    <w:rsid w:val="008568BC"/>
    <w:rsid w:val="008571E3"/>
    <w:rsid w:val="00860548"/>
    <w:rsid w:val="00861159"/>
    <w:rsid w:val="00865952"/>
    <w:rsid w:val="008702E3"/>
    <w:rsid w:val="00873600"/>
    <w:rsid w:val="008803DC"/>
    <w:rsid w:val="008841C4"/>
    <w:rsid w:val="00886658"/>
    <w:rsid w:val="008870F0"/>
    <w:rsid w:val="008922CA"/>
    <w:rsid w:val="008923C9"/>
    <w:rsid w:val="00893CE8"/>
    <w:rsid w:val="00896D24"/>
    <w:rsid w:val="008A178E"/>
    <w:rsid w:val="008A2088"/>
    <w:rsid w:val="008A344F"/>
    <w:rsid w:val="008A668A"/>
    <w:rsid w:val="008A6AB6"/>
    <w:rsid w:val="008B15B4"/>
    <w:rsid w:val="008B1F56"/>
    <w:rsid w:val="008B2305"/>
    <w:rsid w:val="008B473A"/>
    <w:rsid w:val="008B6B27"/>
    <w:rsid w:val="008B6D6B"/>
    <w:rsid w:val="008B7513"/>
    <w:rsid w:val="008B7577"/>
    <w:rsid w:val="008C3674"/>
    <w:rsid w:val="008C3A57"/>
    <w:rsid w:val="008C4CF4"/>
    <w:rsid w:val="008C61FA"/>
    <w:rsid w:val="008D03F2"/>
    <w:rsid w:val="008D113B"/>
    <w:rsid w:val="008D1FAD"/>
    <w:rsid w:val="008D24DC"/>
    <w:rsid w:val="008D355A"/>
    <w:rsid w:val="008D4914"/>
    <w:rsid w:val="008D4F50"/>
    <w:rsid w:val="008D6D45"/>
    <w:rsid w:val="008D6EA3"/>
    <w:rsid w:val="008E15FD"/>
    <w:rsid w:val="008E1FA9"/>
    <w:rsid w:val="008E6904"/>
    <w:rsid w:val="008E7E79"/>
    <w:rsid w:val="008F2BEA"/>
    <w:rsid w:val="008F4632"/>
    <w:rsid w:val="008F4680"/>
    <w:rsid w:val="008F50C2"/>
    <w:rsid w:val="008F581D"/>
    <w:rsid w:val="008F5A45"/>
    <w:rsid w:val="008F67D2"/>
    <w:rsid w:val="008F70F3"/>
    <w:rsid w:val="0090057D"/>
    <w:rsid w:val="00902196"/>
    <w:rsid w:val="00904171"/>
    <w:rsid w:val="00905284"/>
    <w:rsid w:val="00906C1D"/>
    <w:rsid w:val="00911524"/>
    <w:rsid w:val="00912208"/>
    <w:rsid w:val="00912350"/>
    <w:rsid w:val="0091300A"/>
    <w:rsid w:val="0091388C"/>
    <w:rsid w:val="00916334"/>
    <w:rsid w:val="009168BC"/>
    <w:rsid w:val="00917AF5"/>
    <w:rsid w:val="00921B53"/>
    <w:rsid w:val="009234DA"/>
    <w:rsid w:val="0092574E"/>
    <w:rsid w:val="00926F28"/>
    <w:rsid w:val="00934FF2"/>
    <w:rsid w:val="0093543E"/>
    <w:rsid w:val="00935F8E"/>
    <w:rsid w:val="0094023B"/>
    <w:rsid w:val="00944146"/>
    <w:rsid w:val="0094775B"/>
    <w:rsid w:val="00950731"/>
    <w:rsid w:val="009512D2"/>
    <w:rsid w:val="00951D62"/>
    <w:rsid w:val="00954C9A"/>
    <w:rsid w:val="00956C14"/>
    <w:rsid w:val="00956E21"/>
    <w:rsid w:val="00957A8F"/>
    <w:rsid w:val="00957BEA"/>
    <w:rsid w:val="00960024"/>
    <w:rsid w:val="0096291E"/>
    <w:rsid w:val="00963A90"/>
    <w:rsid w:val="00970D61"/>
    <w:rsid w:val="00972DC0"/>
    <w:rsid w:val="00973B62"/>
    <w:rsid w:val="009758A9"/>
    <w:rsid w:val="00975EAD"/>
    <w:rsid w:val="009762A9"/>
    <w:rsid w:val="00977EA7"/>
    <w:rsid w:val="00977EFF"/>
    <w:rsid w:val="0098189C"/>
    <w:rsid w:val="00982558"/>
    <w:rsid w:val="0098758C"/>
    <w:rsid w:val="0098768D"/>
    <w:rsid w:val="00993B24"/>
    <w:rsid w:val="0099427F"/>
    <w:rsid w:val="00994729"/>
    <w:rsid w:val="00995BA4"/>
    <w:rsid w:val="009A09D6"/>
    <w:rsid w:val="009A54B4"/>
    <w:rsid w:val="009A63A4"/>
    <w:rsid w:val="009A6EB7"/>
    <w:rsid w:val="009A7F94"/>
    <w:rsid w:val="009B0395"/>
    <w:rsid w:val="009B103D"/>
    <w:rsid w:val="009B214F"/>
    <w:rsid w:val="009B390F"/>
    <w:rsid w:val="009B4AC2"/>
    <w:rsid w:val="009B5314"/>
    <w:rsid w:val="009C0DC0"/>
    <w:rsid w:val="009C28AD"/>
    <w:rsid w:val="009C55E1"/>
    <w:rsid w:val="009C5B03"/>
    <w:rsid w:val="009C5E86"/>
    <w:rsid w:val="009C7C63"/>
    <w:rsid w:val="009D0461"/>
    <w:rsid w:val="009D09DE"/>
    <w:rsid w:val="009D3C94"/>
    <w:rsid w:val="009D3D82"/>
    <w:rsid w:val="009D48D8"/>
    <w:rsid w:val="009D4E1A"/>
    <w:rsid w:val="009D5F76"/>
    <w:rsid w:val="009D6227"/>
    <w:rsid w:val="009D6DBB"/>
    <w:rsid w:val="009D759F"/>
    <w:rsid w:val="009E20B6"/>
    <w:rsid w:val="009E54DA"/>
    <w:rsid w:val="009E777E"/>
    <w:rsid w:val="009F4B6D"/>
    <w:rsid w:val="009F59B3"/>
    <w:rsid w:val="009F60B1"/>
    <w:rsid w:val="00A0028C"/>
    <w:rsid w:val="00A00304"/>
    <w:rsid w:val="00A0166C"/>
    <w:rsid w:val="00A02644"/>
    <w:rsid w:val="00A04507"/>
    <w:rsid w:val="00A0465A"/>
    <w:rsid w:val="00A047CE"/>
    <w:rsid w:val="00A15496"/>
    <w:rsid w:val="00A15F54"/>
    <w:rsid w:val="00A20108"/>
    <w:rsid w:val="00A21174"/>
    <w:rsid w:val="00A243B3"/>
    <w:rsid w:val="00A24466"/>
    <w:rsid w:val="00A257C7"/>
    <w:rsid w:val="00A25A74"/>
    <w:rsid w:val="00A25BF8"/>
    <w:rsid w:val="00A25C59"/>
    <w:rsid w:val="00A25E41"/>
    <w:rsid w:val="00A25EB7"/>
    <w:rsid w:val="00A30AB6"/>
    <w:rsid w:val="00A33AC4"/>
    <w:rsid w:val="00A33B74"/>
    <w:rsid w:val="00A367BD"/>
    <w:rsid w:val="00A36C1F"/>
    <w:rsid w:val="00A375EA"/>
    <w:rsid w:val="00A4141A"/>
    <w:rsid w:val="00A417DF"/>
    <w:rsid w:val="00A43A47"/>
    <w:rsid w:val="00A45608"/>
    <w:rsid w:val="00A473EB"/>
    <w:rsid w:val="00A47674"/>
    <w:rsid w:val="00A51154"/>
    <w:rsid w:val="00A516FB"/>
    <w:rsid w:val="00A5178D"/>
    <w:rsid w:val="00A53B2B"/>
    <w:rsid w:val="00A553B5"/>
    <w:rsid w:val="00A56772"/>
    <w:rsid w:val="00A6174C"/>
    <w:rsid w:val="00A62EAB"/>
    <w:rsid w:val="00A64820"/>
    <w:rsid w:val="00A64F2B"/>
    <w:rsid w:val="00A65269"/>
    <w:rsid w:val="00A6545B"/>
    <w:rsid w:val="00A65996"/>
    <w:rsid w:val="00A667AB"/>
    <w:rsid w:val="00A71029"/>
    <w:rsid w:val="00A73F7E"/>
    <w:rsid w:val="00A81646"/>
    <w:rsid w:val="00A850FB"/>
    <w:rsid w:val="00A858A0"/>
    <w:rsid w:val="00A9080B"/>
    <w:rsid w:val="00A90DC0"/>
    <w:rsid w:val="00A91363"/>
    <w:rsid w:val="00A91F61"/>
    <w:rsid w:val="00A93144"/>
    <w:rsid w:val="00A9338A"/>
    <w:rsid w:val="00A93B07"/>
    <w:rsid w:val="00A94DE5"/>
    <w:rsid w:val="00A968FD"/>
    <w:rsid w:val="00A97101"/>
    <w:rsid w:val="00A97BE2"/>
    <w:rsid w:val="00AA0B43"/>
    <w:rsid w:val="00AA2D44"/>
    <w:rsid w:val="00AA43FC"/>
    <w:rsid w:val="00AA5ECD"/>
    <w:rsid w:val="00AA788D"/>
    <w:rsid w:val="00AB5B9A"/>
    <w:rsid w:val="00AB7CD8"/>
    <w:rsid w:val="00AC16C9"/>
    <w:rsid w:val="00AC3783"/>
    <w:rsid w:val="00AC3BC5"/>
    <w:rsid w:val="00AC3C1C"/>
    <w:rsid w:val="00AC4822"/>
    <w:rsid w:val="00AC54C4"/>
    <w:rsid w:val="00AC6344"/>
    <w:rsid w:val="00AC6970"/>
    <w:rsid w:val="00AD13BF"/>
    <w:rsid w:val="00AD2BC1"/>
    <w:rsid w:val="00AD3BEA"/>
    <w:rsid w:val="00AE06F9"/>
    <w:rsid w:val="00AE1D46"/>
    <w:rsid w:val="00AE1D9E"/>
    <w:rsid w:val="00AE3EDA"/>
    <w:rsid w:val="00AE4FA8"/>
    <w:rsid w:val="00AF5A85"/>
    <w:rsid w:val="00B03E40"/>
    <w:rsid w:val="00B05D78"/>
    <w:rsid w:val="00B0698E"/>
    <w:rsid w:val="00B07256"/>
    <w:rsid w:val="00B10B6F"/>
    <w:rsid w:val="00B152F1"/>
    <w:rsid w:val="00B169ED"/>
    <w:rsid w:val="00B16C67"/>
    <w:rsid w:val="00B176C8"/>
    <w:rsid w:val="00B20F5C"/>
    <w:rsid w:val="00B21449"/>
    <w:rsid w:val="00B215ED"/>
    <w:rsid w:val="00B23EB1"/>
    <w:rsid w:val="00B24656"/>
    <w:rsid w:val="00B2573E"/>
    <w:rsid w:val="00B2685D"/>
    <w:rsid w:val="00B304A2"/>
    <w:rsid w:val="00B31BFC"/>
    <w:rsid w:val="00B321A7"/>
    <w:rsid w:val="00B36522"/>
    <w:rsid w:val="00B36EEA"/>
    <w:rsid w:val="00B418CF"/>
    <w:rsid w:val="00B44298"/>
    <w:rsid w:val="00B462A3"/>
    <w:rsid w:val="00B47132"/>
    <w:rsid w:val="00B53E82"/>
    <w:rsid w:val="00B561B9"/>
    <w:rsid w:val="00B60440"/>
    <w:rsid w:val="00B60867"/>
    <w:rsid w:val="00B62B26"/>
    <w:rsid w:val="00B64C88"/>
    <w:rsid w:val="00B65AD6"/>
    <w:rsid w:val="00B66B93"/>
    <w:rsid w:val="00B66EFB"/>
    <w:rsid w:val="00B67403"/>
    <w:rsid w:val="00B708B2"/>
    <w:rsid w:val="00B72563"/>
    <w:rsid w:val="00B73426"/>
    <w:rsid w:val="00B75E18"/>
    <w:rsid w:val="00B75F0D"/>
    <w:rsid w:val="00B81C44"/>
    <w:rsid w:val="00B82597"/>
    <w:rsid w:val="00B873FD"/>
    <w:rsid w:val="00B90890"/>
    <w:rsid w:val="00B92B3E"/>
    <w:rsid w:val="00B93C98"/>
    <w:rsid w:val="00B93E32"/>
    <w:rsid w:val="00B93EB3"/>
    <w:rsid w:val="00B946BC"/>
    <w:rsid w:val="00BA0563"/>
    <w:rsid w:val="00BA0E0D"/>
    <w:rsid w:val="00BA25B6"/>
    <w:rsid w:val="00BA419D"/>
    <w:rsid w:val="00BB0C5E"/>
    <w:rsid w:val="00BB10B1"/>
    <w:rsid w:val="00BB2321"/>
    <w:rsid w:val="00BB6432"/>
    <w:rsid w:val="00BB6A24"/>
    <w:rsid w:val="00BC0171"/>
    <w:rsid w:val="00BD028F"/>
    <w:rsid w:val="00BD2798"/>
    <w:rsid w:val="00BD4436"/>
    <w:rsid w:val="00BD74D3"/>
    <w:rsid w:val="00BE45C3"/>
    <w:rsid w:val="00BE53E5"/>
    <w:rsid w:val="00BE65AB"/>
    <w:rsid w:val="00BE660C"/>
    <w:rsid w:val="00BE7431"/>
    <w:rsid w:val="00BF3193"/>
    <w:rsid w:val="00BF58F6"/>
    <w:rsid w:val="00BF632C"/>
    <w:rsid w:val="00BF7090"/>
    <w:rsid w:val="00BF75F6"/>
    <w:rsid w:val="00BF7F0C"/>
    <w:rsid w:val="00BF7FF3"/>
    <w:rsid w:val="00C0022A"/>
    <w:rsid w:val="00C00282"/>
    <w:rsid w:val="00C01FF1"/>
    <w:rsid w:val="00C0399F"/>
    <w:rsid w:val="00C039C0"/>
    <w:rsid w:val="00C044E9"/>
    <w:rsid w:val="00C059D4"/>
    <w:rsid w:val="00C05F28"/>
    <w:rsid w:val="00C104A8"/>
    <w:rsid w:val="00C12A93"/>
    <w:rsid w:val="00C151CC"/>
    <w:rsid w:val="00C24E96"/>
    <w:rsid w:val="00C25F3E"/>
    <w:rsid w:val="00C30CAE"/>
    <w:rsid w:val="00C35571"/>
    <w:rsid w:val="00C3704F"/>
    <w:rsid w:val="00C37322"/>
    <w:rsid w:val="00C4256E"/>
    <w:rsid w:val="00C43B8C"/>
    <w:rsid w:val="00C45E39"/>
    <w:rsid w:val="00C46B4D"/>
    <w:rsid w:val="00C46C73"/>
    <w:rsid w:val="00C47FD1"/>
    <w:rsid w:val="00C52BA8"/>
    <w:rsid w:val="00C54757"/>
    <w:rsid w:val="00C54AB8"/>
    <w:rsid w:val="00C55E07"/>
    <w:rsid w:val="00C642E3"/>
    <w:rsid w:val="00C64BEA"/>
    <w:rsid w:val="00C763E6"/>
    <w:rsid w:val="00C81F1B"/>
    <w:rsid w:val="00C84A96"/>
    <w:rsid w:val="00C84F07"/>
    <w:rsid w:val="00C86872"/>
    <w:rsid w:val="00C90028"/>
    <w:rsid w:val="00C90049"/>
    <w:rsid w:val="00C91302"/>
    <w:rsid w:val="00C926A5"/>
    <w:rsid w:val="00C94A36"/>
    <w:rsid w:val="00C969EA"/>
    <w:rsid w:val="00CA0510"/>
    <w:rsid w:val="00CA7777"/>
    <w:rsid w:val="00CB0788"/>
    <w:rsid w:val="00CB1001"/>
    <w:rsid w:val="00CB10C9"/>
    <w:rsid w:val="00CB1A83"/>
    <w:rsid w:val="00CB4CA0"/>
    <w:rsid w:val="00CB4CF1"/>
    <w:rsid w:val="00CB501A"/>
    <w:rsid w:val="00CB67CA"/>
    <w:rsid w:val="00CB6D44"/>
    <w:rsid w:val="00CC1983"/>
    <w:rsid w:val="00CC2C19"/>
    <w:rsid w:val="00CC66ED"/>
    <w:rsid w:val="00CD417E"/>
    <w:rsid w:val="00CD71AF"/>
    <w:rsid w:val="00CD76DD"/>
    <w:rsid w:val="00CD7755"/>
    <w:rsid w:val="00CE1383"/>
    <w:rsid w:val="00CE2B94"/>
    <w:rsid w:val="00CE2E1C"/>
    <w:rsid w:val="00CE4D4C"/>
    <w:rsid w:val="00CE4DFA"/>
    <w:rsid w:val="00CE5AC0"/>
    <w:rsid w:val="00CF1779"/>
    <w:rsid w:val="00CF2530"/>
    <w:rsid w:val="00CF28CC"/>
    <w:rsid w:val="00CF527A"/>
    <w:rsid w:val="00CF52EF"/>
    <w:rsid w:val="00CF5F80"/>
    <w:rsid w:val="00CF6C44"/>
    <w:rsid w:val="00D00CE2"/>
    <w:rsid w:val="00D01A75"/>
    <w:rsid w:val="00D041C8"/>
    <w:rsid w:val="00D0487F"/>
    <w:rsid w:val="00D0506E"/>
    <w:rsid w:val="00D07660"/>
    <w:rsid w:val="00D0770F"/>
    <w:rsid w:val="00D115CD"/>
    <w:rsid w:val="00D13783"/>
    <w:rsid w:val="00D138D6"/>
    <w:rsid w:val="00D14717"/>
    <w:rsid w:val="00D15976"/>
    <w:rsid w:val="00D209DA"/>
    <w:rsid w:val="00D20B5C"/>
    <w:rsid w:val="00D22051"/>
    <w:rsid w:val="00D23005"/>
    <w:rsid w:val="00D30DEA"/>
    <w:rsid w:val="00D31FDF"/>
    <w:rsid w:val="00D3268E"/>
    <w:rsid w:val="00D32B09"/>
    <w:rsid w:val="00D32B40"/>
    <w:rsid w:val="00D35C0B"/>
    <w:rsid w:val="00D35CA9"/>
    <w:rsid w:val="00D36473"/>
    <w:rsid w:val="00D4400A"/>
    <w:rsid w:val="00D44CF4"/>
    <w:rsid w:val="00D4559E"/>
    <w:rsid w:val="00D469A5"/>
    <w:rsid w:val="00D506F0"/>
    <w:rsid w:val="00D51009"/>
    <w:rsid w:val="00D51896"/>
    <w:rsid w:val="00D56778"/>
    <w:rsid w:val="00D60577"/>
    <w:rsid w:val="00D620EB"/>
    <w:rsid w:val="00D62EA6"/>
    <w:rsid w:val="00D64A6F"/>
    <w:rsid w:val="00D65555"/>
    <w:rsid w:val="00D6573A"/>
    <w:rsid w:val="00D66014"/>
    <w:rsid w:val="00D66D56"/>
    <w:rsid w:val="00D6767F"/>
    <w:rsid w:val="00D71604"/>
    <w:rsid w:val="00D71E7F"/>
    <w:rsid w:val="00D7248A"/>
    <w:rsid w:val="00D7474A"/>
    <w:rsid w:val="00D7790F"/>
    <w:rsid w:val="00D80A16"/>
    <w:rsid w:val="00D80E9D"/>
    <w:rsid w:val="00D81E06"/>
    <w:rsid w:val="00D831AA"/>
    <w:rsid w:val="00D85585"/>
    <w:rsid w:val="00D91E78"/>
    <w:rsid w:val="00D9334D"/>
    <w:rsid w:val="00D94EA3"/>
    <w:rsid w:val="00D95540"/>
    <w:rsid w:val="00D958C4"/>
    <w:rsid w:val="00D97920"/>
    <w:rsid w:val="00DA06CF"/>
    <w:rsid w:val="00DA0F53"/>
    <w:rsid w:val="00DA1038"/>
    <w:rsid w:val="00DA4541"/>
    <w:rsid w:val="00DA567B"/>
    <w:rsid w:val="00DA5E7E"/>
    <w:rsid w:val="00DB26E1"/>
    <w:rsid w:val="00DB2875"/>
    <w:rsid w:val="00DB556E"/>
    <w:rsid w:val="00DB7879"/>
    <w:rsid w:val="00DC0AB7"/>
    <w:rsid w:val="00DC0EEB"/>
    <w:rsid w:val="00DC12D3"/>
    <w:rsid w:val="00DC24BE"/>
    <w:rsid w:val="00DC2F7D"/>
    <w:rsid w:val="00DC6239"/>
    <w:rsid w:val="00DC7DFF"/>
    <w:rsid w:val="00DD0ACC"/>
    <w:rsid w:val="00DD0E55"/>
    <w:rsid w:val="00DD1871"/>
    <w:rsid w:val="00DD5659"/>
    <w:rsid w:val="00DD6E5F"/>
    <w:rsid w:val="00DE2051"/>
    <w:rsid w:val="00DE6286"/>
    <w:rsid w:val="00DE7879"/>
    <w:rsid w:val="00DF20E4"/>
    <w:rsid w:val="00DF2D96"/>
    <w:rsid w:val="00DF5063"/>
    <w:rsid w:val="00DF54F9"/>
    <w:rsid w:val="00DF6771"/>
    <w:rsid w:val="00DF6AAC"/>
    <w:rsid w:val="00DF6BAD"/>
    <w:rsid w:val="00E00B53"/>
    <w:rsid w:val="00E01A91"/>
    <w:rsid w:val="00E01FEB"/>
    <w:rsid w:val="00E0253D"/>
    <w:rsid w:val="00E0352D"/>
    <w:rsid w:val="00E105C3"/>
    <w:rsid w:val="00E1683D"/>
    <w:rsid w:val="00E168D9"/>
    <w:rsid w:val="00E16A8C"/>
    <w:rsid w:val="00E214C9"/>
    <w:rsid w:val="00E231EF"/>
    <w:rsid w:val="00E2331E"/>
    <w:rsid w:val="00E258AA"/>
    <w:rsid w:val="00E2759F"/>
    <w:rsid w:val="00E27AD3"/>
    <w:rsid w:val="00E31555"/>
    <w:rsid w:val="00E33A7F"/>
    <w:rsid w:val="00E341AB"/>
    <w:rsid w:val="00E3501B"/>
    <w:rsid w:val="00E356AC"/>
    <w:rsid w:val="00E3711A"/>
    <w:rsid w:val="00E40EDD"/>
    <w:rsid w:val="00E428FB"/>
    <w:rsid w:val="00E44B8F"/>
    <w:rsid w:val="00E45F81"/>
    <w:rsid w:val="00E47A61"/>
    <w:rsid w:val="00E47B8A"/>
    <w:rsid w:val="00E47EEC"/>
    <w:rsid w:val="00E536A6"/>
    <w:rsid w:val="00E5386B"/>
    <w:rsid w:val="00E53CF8"/>
    <w:rsid w:val="00E5639E"/>
    <w:rsid w:val="00E56624"/>
    <w:rsid w:val="00E56A6E"/>
    <w:rsid w:val="00E56EE1"/>
    <w:rsid w:val="00E6325F"/>
    <w:rsid w:val="00E672BE"/>
    <w:rsid w:val="00E71CAE"/>
    <w:rsid w:val="00E7228A"/>
    <w:rsid w:val="00E73AEE"/>
    <w:rsid w:val="00E75973"/>
    <w:rsid w:val="00E804F7"/>
    <w:rsid w:val="00E8072D"/>
    <w:rsid w:val="00E81540"/>
    <w:rsid w:val="00E819C7"/>
    <w:rsid w:val="00E81DFC"/>
    <w:rsid w:val="00E824F8"/>
    <w:rsid w:val="00E83099"/>
    <w:rsid w:val="00E90419"/>
    <w:rsid w:val="00E93992"/>
    <w:rsid w:val="00E93B16"/>
    <w:rsid w:val="00E93C17"/>
    <w:rsid w:val="00E943BE"/>
    <w:rsid w:val="00E953CD"/>
    <w:rsid w:val="00E95A72"/>
    <w:rsid w:val="00E95DA3"/>
    <w:rsid w:val="00E97E5B"/>
    <w:rsid w:val="00EA4195"/>
    <w:rsid w:val="00EA592F"/>
    <w:rsid w:val="00EA62E3"/>
    <w:rsid w:val="00EA6CA4"/>
    <w:rsid w:val="00EA7343"/>
    <w:rsid w:val="00EB1AB2"/>
    <w:rsid w:val="00EB353B"/>
    <w:rsid w:val="00EB4B49"/>
    <w:rsid w:val="00EB53E8"/>
    <w:rsid w:val="00EB6181"/>
    <w:rsid w:val="00EB799E"/>
    <w:rsid w:val="00EC468E"/>
    <w:rsid w:val="00ED1031"/>
    <w:rsid w:val="00ED47DB"/>
    <w:rsid w:val="00EE014B"/>
    <w:rsid w:val="00EE4161"/>
    <w:rsid w:val="00EE5900"/>
    <w:rsid w:val="00EE7DCB"/>
    <w:rsid w:val="00EF08E9"/>
    <w:rsid w:val="00EF0DE8"/>
    <w:rsid w:val="00EF1059"/>
    <w:rsid w:val="00EF2DAE"/>
    <w:rsid w:val="00EF3005"/>
    <w:rsid w:val="00EF3E03"/>
    <w:rsid w:val="00F0021C"/>
    <w:rsid w:val="00F0109F"/>
    <w:rsid w:val="00F02947"/>
    <w:rsid w:val="00F02AB0"/>
    <w:rsid w:val="00F03AF7"/>
    <w:rsid w:val="00F05B52"/>
    <w:rsid w:val="00F07176"/>
    <w:rsid w:val="00F07CF5"/>
    <w:rsid w:val="00F109A0"/>
    <w:rsid w:val="00F11313"/>
    <w:rsid w:val="00F12BEE"/>
    <w:rsid w:val="00F13B25"/>
    <w:rsid w:val="00F13C69"/>
    <w:rsid w:val="00F14D28"/>
    <w:rsid w:val="00F163D4"/>
    <w:rsid w:val="00F16B23"/>
    <w:rsid w:val="00F22087"/>
    <w:rsid w:val="00F26903"/>
    <w:rsid w:val="00F27679"/>
    <w:rsid w:val="00F34664"/>
    <w:rsid w:val="00F350F7"/>
    <w:rsid w:val="00F35E66"/>
    <w:rsid w:val="00F3726E"/>
    <w:rsid w:val="00F40483"/>
    <w:rsid w:val="00F415D7"/>
    <w:rsid w:val="00F41F94"/>
    <w:rsid w:val="00F44EFA"/>
    <w:rsid w:val="00F46D7A"/>
    <w:rsid w:val="00F46FEA"/>
    <w:rsid w:val="00F478E4"/>
    <w:rsid w:val="00F531D1"/>
    <w:rsid w:val="00F5545A"/>
    <w:rsid w:val="00F57980"/>
    <w:rsid w:val="00F626E7"/>
    <w:rsid w:val="00F62C5D"/>
    <w:rsid w:val="00F66526"/>
    <w:rsid w:val="00F673A2"/>
    <w:rsid w:val="00F67A7B"/>
    <w:rsid w:val="00F71268"/>
    <w:rsid w:val="00F74DBF"/>
    <w:rsid w:val="00F765B7"/>
    <w:rsid w:val="00F805A0"/>
    <w:rsid w:val="00F80FFB"/>
    <w:rsid w:val="00F8667D"/>
    <w:rsid w:val="00F879F2"/>
    <w:rsid w:val="00F9157B"/>
    <w:rsid w:val="00F91CF5"/>
    <w:rsid w:val="00F92B87"/>
    <w:rsid w:val="00F94D2D"/>
    <w:rsid w:val="00F9554C"/>
    <w:rsid w:val="00F9590A"/>
    <w:rsid w:val="00FA2046"/>
    <w:rsid w:val="00FA27CE"/>
    <w:rsid w:val="00FA383C"/>
    <w:rsid w:val="00FA51CB"/>
    <w:rsid w:val="00FA5E36"/>
    <w:rsid w:val="00FB06CD"/>
    <w:rsid w:val="00FB1B64"/>
    <w:rsid w:val="00FB2564"/>
    <w:rsid w:val="00FB2769"/>
    <w:rsid w:val="00FB2DB1"/>
    <w:rsid w:val="00FB3B40"/>
    <w:rsid w:val="00FB470A"/>
    <w:rsid w:val="00FB4853"/>
    <w:rsid w:val="00FB6030"/>
    <w:rsid w:val="00FB68F4"/>
    <w:rsid w:val="00FB727E"/>
    <w:rsid w:val="00FB7B05"/>
    <w:rsid w:val="00FB7D9F"/>
    <w:rsid w:val="00FB7EA1"/>
    <w:rsid w:val="00FC465E"/>
    <w:rsid w:val="00FD2195"/>
    <w:rsid w:val="00FD2248"/>
    <w:rsid w:val="00FD345F"/>
    <w:rsid w:val="00FD4B0D"/>
    <w:rsid w:val="00FD4E6E"/>
    <w:rsid w:val="00FE1A70"/>
    <w:rsid w:val="00FE309F"/>
    <w:rsid w:val="00FE38CD"/>
    <w:rsid w:val="00FE590A"/>
    <w:rsid w:val="00FE6F9F"/>
    <w:rsid w:val="00FE7211"/>
    <w:rsid w:val="00FF689B"/>
    <w:rsid w:val="00FF6CBD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E0B77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rsid w:val="003E0B77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sid w:val="003E0B77"/>
    <w:rPr>
      <w:color w:val="0000FF"/>
      <w:u w:val="single"/>
    </w:rPr>
  </w:style>
  <w:style w:type="paragraph" w:styleId="Brdtext">
    <w:name w:val="Body Text"/>
    <w:basedOn w:val="Normal"/>
    <w:rsid w:val="003E0B77"/>
    <w:rPr>
      <w:sz w:val="24"/>
    </w:rPr>
  </w:style>
  <w:style w:type="character" w:customStyle="1" w:styleId="Hyperlink2">
    <w:name w:val="Hyperlink2"/>
    <w:basedOn w:val="Standardstycketeckensnitt"/>
    <w:rsid w:val="003E0B77"/>
    <w:rPr>
      <w:color w:val="0000FF"/>
      <w:u w:val="single"/>
    </w:rPr>
  </w:style>
  <w:style w:type="character" w:customStyle="1" w:styleId="Hyperlink1">
    <w:name w:val="Hyperlink1"/>
    <w:basedOn w:val="Standardstycketeckensnitt"/>
    <w:rsid w:val="003E0B77"/>
    <w:rPr>
      <w:color w:val="0000FF"/>
      <w:u w:val="single"/>
    </w:rPr>
  </w:style>
  <w:style w:type="paragraph" w:styleId="Normaltindrag">
    <w:name w:val="Normal Indent"/>
    <w:basedOn w:val="Normal"/>
    <w:rsid w:val="003E0B77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rsid w:val="003E0B77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sid w:val="003E0B7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F5F80"/>
    <w:pPr>
      <w:keepNext/>
      <w:keepLines/>
      <w:spacing w:before="480" w:after="120"/>
      <w:contextualSpacing w:val="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F5F80"/>
    <w:pPr>
      <w:keepNext/>
      <w:keepLines/>
      <w:numPr>
        <w:numId w:val="1"/>
      </w:numPr>
      <w:spacing w:before="200" w:after="120"/>
      <w:contextualSpacing w:val="0"/>
      <w:outlineLvl w:val="1"/>
    </w:pPr>
    <w:rPr>
      <w:rFonts w:ascii="Arial" w:hAnsi="Arial"/>
      <w:b/>
      <w:bCs/>
      <w:kern w:val="26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F5F80"/>
    <w:pPr>
      <w:keepNext/>
      <w:keepLines/>
      <w:spacing w:before="200" w:after="120"/>
      <w:contextualSpacing w:val="0"/>
      <w:outlineLvl w:val="2"/>
    </w:pPr>
    <w:rPr>
      <w:rFonts w:ascii="Arial" w:hAnsi="Arial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CF5F80"/>
    <w:pPr>
      <w:keepNext/>
      <w:keepLines/>
      <w:spacing w:before="200" w:after="0"/>
      <w:outlineLvl w:val="3"/>
    </w:pPr>
    <w:rPr>
      <w:rFonts w:ascii="Arial" w:hAnsi="Arial"/>
      <w:b/>
      <w:bCs/>
      <w:i/>
      <w:iCs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CF5F8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</w:rPr>
  </w:style>
  <w:style w:type="paragraph" w:styleId="Rubrik6">
    <w:name w:val="heading 6"/>
    <w:basedOn w:val="Normal"/>
    <w:next w:val="Normal"/>
    <w:link w:val="Rubrik6Char"/>
    <w:uiPriority w:val="9"/>
    <w:qFormat/>
    <w:rsid w:val="00CF5F8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qFormat/>
    <w:rsid w:val="00CF5F8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qFormat/>
    <w:rsid w:val="00CF5F8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qFormat/>
    <w:rsid w:val="00CF5F8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ink3">
    <w:name w:val="Hyperlink3"/>
    <w:basedOn w:val="Standardstycketeckensnitt"/>
    <w:rPr>
      <w:color w:val="0000FF"/>
      <w:u w:val="single"/>
    </w:rPr>
  </w:style>
  <w:style w:type="paragraph" w:styleId="Brdtext">
    <w:name w:val="Body Text"/>
    <w:basedOn w:val="Normal"/>
    <w:rPr>
      <w:sz w:val="24"/>
    </w:rPr>
  </w:style>
  <w:style w:type="character" w:customStyle="1" w:styleId="Hyperlink2">
    <w:name w:val="Hyperlink2"/>
    <w:basedOn w:val="Standardstycketeckensnitt"/>
    <w:rPr>
      <w:color w:val="0000FF"/>
      <w:u w:val="single"/>
    </w:rPr>
  </w:style>
  <w:style w:type="character" w:customStyle="1" w:styleId="Hyperlink1">
    <w:name w:val="Hyperlink1"/>
    <w:basedOn w:val="Standardstycketeckensnitt"/>
    <w:rPr>
      <w:color w:val="0000FF"/>
      <w:u w:val="single"/>
    </w:rPr>
  </w:style>
  <w:style w:type="paragraph" w:styleId="Normaltindrag">
    <w:name w:val="Normal Indent"/>
    <w:basedOn w:val="Normal"/>
    <w:pPr>
      <w:spacing w:after="48"/>
      <w:ind w:left="1441" w:hanging="1077"/>
      <w:jc w:val="both"/>
    </w:pPr>
    <w:rPr>
      <w:rFonts w:ascii="Times New Roman" w:hAnsi="Times New Roman"/>
      <w:sz w:val="24"/>
    </w:rPr>
  </w:style>
  <w:style w:type="paragraph" w:customStyle="1" w:styleId="BodyText21">
    <w:name w:val="Body Text 21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F5F80"/>
    <w:rPr>
      <w:rFonts w:ascii="Arial" w:hAnsi="Arial"/>
      <w:b/>
      <w:bCs/>
      <w:kern w:val="26"/>
      <w:sz w:val="26"/>
      <w:szCs w:val="26"/>
    </w:rPr>
  </w:style>
  <w:style w:type="table" w:styleId="Tabellrutnt">
    <w:name w:val="Table Grid"/>
    <w:basedOn w:val="Normaltabell"/>
    <w:rsid w:val="00E9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F5F80"/>
    <w:rPr>
      <w:rFonts w:ascii="Arial" w:hAnsi="Arial"/>
      <w:b/>
      <w:bCs/>
      <w:kern w:val="28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F5F80"/>
    <w:rPr>
      <w:rFonts w:ascii="Arial" w:hAnsi="Arial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F5F80"/>
    <w:rPr>
      <w:rFonts w:ascii="Arial" w:hAnsi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F5F80"/>
    <w:rPr>
      <w:rFonts w:ascii="Cambria" w:hAnsi="Cambria"/>
      <w:sz w:val="22"/>
      <w:szCs w:val="22"/>
      <w:lang w:val="sv-SE" w:eastAsia="sv-SE" w:bidi="ar-SA"/>
    </w:rPr>
  </w:style>
  <w:style w:type="character" w:customStyle="1" w:styleId="Rubrik6Char">
    <w:name w:val="Rubrik 6 Char"/>
    <w:basedOn w:val="Standardstycketeckensnitt"/>
    <w:link w:val="Rubrik6"/>
    <w:uiPriority w:val="9"/>
    <w:rsid w:val="00CF5F80"/>
    <w:rPr>
      <w:rFonts w:ascii="Cambria" w:hAnsi="Cambria"/>
      <w:i/>
      <w:iCs/>
      <w:color w:val="243F60"/>
      <w:sz w:val="22"/>
      <w:szCs w:val="22"/>
      <w:lang w:val="sv-SE" w:eastAsia="sv-SE" w:bidi="ar-SA"/>
    </w:rPr>
  </w:style>
  <w:style w:type="character" w:customStyle="1" w:styleId="Rubrik7Char">
    <w:name w:val="Rubrik 7 Char"/>
    <w:basedOn w:val="Standardstycketeckensnitt"/>
    <w:link w:val="Rubrik7"/>
    <w:uiPriority w:val="9"/>
    <w:rsid w:val="00CF5F80"/>
    <w:rPr>
      <w:rFonts w:ascii="Cambria" w:hAnsi="Cambria"/>
      <w:i/>
      <w:iCs/>
      <w:color w:val="404040"/>
      <w:sz w:val="22"/>
      <w:szCs w:val="22"/>
      <w:lang w:val="sv-SE" w:eastAsia="sv-SE" w:bidi="ar-SA"/>
    </w:rPr>
  </w:style>
  <w:style w:type="character" w:customStyle="1" w:styleId="Rubrik8Char">
    <w:name w:val="Rubrik 8 Char"/>
    <w:basedOn w:val="Standardstycketeckensnitt"/>
    <w:link w:val="Rubrik8"/>
    <w:uiPriority w:val="9"/>
    <w:rsid w:val="00CF5F80"/>
    <w:rPr>
      <w:rFonts w:ascii="Cambria" w:hAnsi="Cambria"/>
      <w:color w:val="404040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uiPriority w:val="9"/>
    <w:rsid w:val="00CF5F80"/>
    <w:rPr>
      <w:rFonts w:ascii="Cambria" w:hAnsi="Cambria"/>
      <w:i/>
      <w:iCs/>
      <w:color w:val="404040"/>
      <w:lang w:val="sv-SE" w:eastAsia="sv-SE" w:bidi="ar-SA"/>
    </w:rPr>
  </w:style>
  <w:style w:type="paragraph" w:styleId="Rubrik">
    <w:name w:val="Title"/>
    <w:basedOn w:val="Normal"/>
    <w:link w:val="RubrikChar"/>
    <w:uiPriority w:val="10"/>
    <w:qFormat/>
    <w:rsid w:val="00CF5F80"/>
    <w:pPr>
      <w:spacing w:after="300"/>
      <w:contextualSpacing w:val="0"/>
      <w:jc w:val="center"/>
    </w:pPr>
    <w:rPr>
      <w:rFonts w:ascii="Arial" w:hAnsi="Arial"/>
      <w:b/>
      <w:bCs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5F80"/>
    <w:rPr>
      <w:rFonts w:ascii="Arial" w:hAnsi="Arial"/>
      <w:b/>
      <w:bCs/>
      <w:spacing w:val="5"/>
      <w:kern w:val="28"/>
      <w:sz w:val="52"/>
      <w:szCs w:val="52"/>
    </w:rPr>
  </w:style>
  <w:style w:type="paragraph" w:customStyle="1" w:styleId="NoSpacing1">
    <w:name w:val="No Spacing1"/>
    <w:uiPriority w:val="1"/>
    <w:qFormat/>
    <w:rsid w:val="00CF5F80"/>
    <w:pPr>
      <w:spacing w:after="200"/>
      <w:contextualSpacing/>
    </w:pPr>
    <w:rPr>
      <w:rFonts w:ascii="Palatino Linotype" w:hAnsi="Palatino Linotype"/>
      <w:sz w:val="22"/>
      <w:szCs w:val="22"/>
    </w:rPr>
  </w:style>
  <w:style w:type="character" w:styleId="Hyperlnk">
    <w:name w:val="Hyperlink"/>
    <w:basedOn w:val="Standardstycketeckensnitt"/>
    <w:rsid w:val="00DC0AB7"/>
    <w:rPr>
      <w:color w:val="0000FF"/>
      <w:u w:val="single"/>
    </w:rPr>
  </w:style>
  <w:style w:type="paragraph" w:styleId="Ingetavstnd">
    <w:name w:val="No Spacing"/>
    <w:uiPriority w:val="1"/>
    <w:qFormat/>
    <w:rsid w:val="00140E84"/>
    <w:pPr>
      <w:contextualSpacing/>
    </w:pPr>
    <w:rPr>
      <w:rFonts w:ascii="Palatino Linotype" w:hAnsi="Palatino Linotype"/>
      <w:sz w:val="22"/>
      <w:szCs w:val="22"/>
    </w:rPr>
  </w:style>
  <w:style w:type="paragraph" w:styleId="Ballongtext">
    <w:name w:val="Balloon Text"/>
    <w:basedOn w:val="Normal"/>
    <w:link w:val="BallongtextChar"/>
    <w:rsid w:val="00740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077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30D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lun\AppData\Roaming\Microsoft\Templates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239B-17A0-43AC-A39E-94C6CFD4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Minnesanteckningar.dot</Template>
  <TotalTime>7</TotalTime>
  <Pages>3</Pages>
  <Words>697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Mitthögskolan</Company>
  <LinksUpToDate>false</LinksUpToDate>
  <CharactersWithSpaces>4389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http://www.miun.se/flytten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Ronny</dc:creator>
  <cp:lastModifiedBy>marljo</cp:lastModifiedBy>
  <cp:revision>2</cp:revision>
  <cp:lastPrinted>2013-05-13T09:00:00Z</cp:lastPrinted>
  <dcterms:created xsi:type="dcterms:W3CDTF">2014-04-15T11:46:00Z</dcterms:created>
  <dcterms:modified xsi:type="dcterms:W3CDTF">2014-04-15T11:46:00Z</dcterms:modified>
</cp:coreProperties>
</file>