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40B" w:rsidRDefault="00C5440B"/>
    <w:p w:rsidR="004E438F" w:rsidRPr="00C5440B" w:rsidRDefault="00CD6483">
      <w:pPr>
        <w:rPr>
          <w:rFonts w:ascii="Calibri" w:eastAsia="Times New Roman" w:hAnsi="Calibri" w:cs="Times New Roman"/>
          <w:b/>
          <w:sz w:val="32"/>
          <w:szCs w:val="24"/>
          <w:lang w:eastAsia="sv-SE"/>
        </w:rPr>
      </w:pPr>
      <w:r w:rsidRPr="00C5440B">
        <w:rPr>
          <w:rFonts w:ascii="Calibri" w:eastAsia="Times New Roman" w:hAnsi="Calibri" w:cs="Times New Roman"/>
          <w:b/>
          <w:sz w:val="32"/>
          <w:szCs w:val="24"/>
          <w:lang w:eastAsia="sv-SE"/>
        </w:rPr>
        <w:t xml:space="preserve">Instruktion </w:t>
      </w:r>
      <w:r w:rsidR="00C5440B">
        <w:rPr>
          <w:rFonts w:ascii="Calibri" w:eastAsia="Times New Roman" w:hAnsi="Calibri" w:cs="Times New Roman"/>
          <w:b/>
          <w:sz w:val="32"/>
          <w:szCs w:val="24"/>
          <w:lang w:eastAsia="sv-SE"/>
        </w:rPr>
        <w:t xml:space="preserve">- </w:t>
      </w:r>
      <w:r w:rsidRPr="00C5440B">
        <w:rPr>
          <w:rFonts w:ascii="Calibri" w:eastAsia="Times New Roman" w:hAnsi="Calibri" w:cs="Times New Roman"/>
          <w:b/>
          <w:sz w:val="32"/>
          <w:szCs w:val="24"/>
          <w:lang w:eastAsia="sv-SE"/>
        </w:rPr>
        <w:t>välkomstbrev i Atlas</w:t>
      </w:r>
    </w:p>
    <w:p w:rsidR="00CD6483" w:rsidRDefault="00CD6483"/>
    <w:p w:rsidR="00914428" w:rsidRDefault="00914428">
      <w:pPr>
        <w:rPr>
          <w:rFonts w:asciiTheme="minorHAnsi" w:hAnsiTheme="minorHAnsi"/>
        </w:rPr>
      </w:pPr>
      <w:r>
        <w:rPr>
          <w:rFonts w:asciiTheme="minorHAnsi" w:hAnsiTheme="minorHAnsi"/>
        </w:rPr>
        <w:t xml:space="preserve">I </w:t>
      </w:r>
      <w:r w:rsidR="00C5440B" w:rsidRPr="00C5440B">
        <w:rPr>
          <w:rFonts w:asciiTheme="minorHAnsi" w:hAnsiTheme="minorHAnsi"/>
        </w:rPr>
        <w:t xml:space="preserve">Atlas har </w:t>
      </w:r>
      <w:r>
        <w:rPr>
          <w:rFonts w:asciiTheme="minorHAnsi" w:hAnsiTheme="minorHAnsi"/>
        </w:rPr>
        <w:t>funktion tagits fram</w:t>
      </w:r>
      <w:r w:rsidR="00C5440B" w:rsidRPr="00C5440B">
        <w:rPr>
          <w:rFonts w:asciiTheme="minorHAnsi" w:hAnsiTheme="minorHAnsi"/>
        </w:rPr>
        <w:t xml:space="preserve"> för att </w:t>
      </w:r>
      <w:r w:rsidR="003A4A52">
        <w:rPr>
          <w:rFonts w:asciiTheme="minorHAnsi" w:hAnsiTheme="minorHAnsi"/>
        </w:rPr>
        <w:t>vi</w:t>
      </w:r>
      <w:r w:rsidR="00C5440B" w:rsidRPr="00C5440B">
        <w:rPr>
          <w:rFonts w:asciiTheme="minorHAnsi" w:hAnsiTheme="minorHAnsi"/>
        </w:rPr>
        <w:t xml:space="preserve"> ska kunna administrera välkomstbrev för automatisk publicering på webben. </w:t>
      </w:r>
    </w:p>
    <w:p w:rsidR="00CD6483" w:rsidRDefault="00C5440B">
      <w:pPr>
        <w:rPr>
          <w:rFonts w:asciiTheme="minorHAnsi" w:hAnsiTheme="minorHAnsi"/>
        </w:rPr>
      </w:pPr>
      <w:r w:rsidRPr="00C5440B">
        <w:rPr>
          <w:rFonts w:asciiTheme="minorHAnsi" w:hAnsiTheme="minorHAnsi"/>
        </w:rPr>
        <w:t xml:space="preserve">Här följer en lathund/instruktion för hur </w:t>
      </w:r>
      <w:r w:rsidR="003A4A52">
        <w:rPr>
          <w:rFonts w:asciiTheme="minorHAnsi" w:hAnsiTheme="minorHAnsi"/>
        </w:rPr>
        <w:t>du</w:t>
      </w:r>
      <w:r w:rsidRPr="00C5440B">
        <w:rPr>
          <w:rFonts w:asciiTheme="minorHAnsi" w:hAnsiTheme="minorHAnsi"/>
        </w:rPr>
        <w:t xml:space="preserve"> arbetar med välkomstbrev i Atlas.</w:t>
      </w:r>
    </w:p>
    <w:p w:rsidR="002052FF" w:rsidRDefault="002052FF">
      <w:pPr>
        <w:rPr>
          <w:rFonts w:asciiTheme="minorHAnsi" w:hAnsiTheme="minorHAnsi"/>
        </w:rPr>
      </w:pPr>
      <w:r>
        <w:rPr>
          <w:rFonts w:asciiTheme="minorHAnsi" w:hAnsiTheme="minorHAnsi"/>
        </w:rPr>
        <w:t>Du kan administrera breven antingen via tillfället eller via en egen ingång för breven som finns under tillfälle i menyn.</w:t>
      </w:r>
      <w:bookmarkStart w:id="0" w:name="_GoBack"/>
      <w:bookmarkEnd w:id="0"/>
    </w:p>
    <w:p w:rsidR="00914428" w:rsidRPr="00C5440B" w:rsidRDefault="00914428">
      <w:pPr>
        <w:rPr>
          <w:rFonts w:asciiTheme="minorHAnsi" w:hAnsiTheme="minorHAnsi"/>
        </w:rPr>
      </w:pPr>
    </w:p>
    <w:p w:rsidR="00C5440B" w:rsidRPr="00914428" w:rsidRDefault="00914428">
      <w:pPr>
        <w:rPr>
          <w:rFonts w:asciiTheme="minorHAnsi" w:hAnsiTheme="minorHAnsi"/>
          <w:b/>
        </w:rPr>
      </w:pPr>
      <w:r w:rsidRPr="00914428">
        <w:rPr>
          <w:rFonts w:asciiTheme="minorHAnsi" w:hAnsiTheme="minorHAnsi"/>
          <w:b/>
        </w:rPr>
        <w:t>Egna ingången till breven via menyn</w:t>
      </w:r>
    </w:p>
    <w:p w:rsidR="009F5AB0" w:rsidRDefault="009F5AB0" w:rsidP="009F5AB0">
      <w:pPr>
        <w:pStyle w:val="Liststycke"/>
        <w:numPr>
          <w:ilvl w:val="0"/>
          <w:numId w:val="1"/>
        </w:numPr>
        <w:rPr>
          <w:rFonts w:asciiTheme="minorHAnsi" w:hAnsiTheme="minorHAnsi"/>
        </w:rPr>
      </w:pPr>
      <w:r>
        <w:rPr>
          <w:rFonts w:asciiTheme="minorHAnsi" w:hAnsiTheme="minorHAnsi"/>
        </w:rPr>
        <w:t xml:space="preserve">Börja med att logga in i Atlas: </w:t>
      </w:r>
      <w:hyperlink r:id="rId8" w:history="1">
        <w:r w:rsidRPr="007D1122">
          <w:rPr>
            <w:rStyle w:val="Hyperlnk"/>
            <w:rFonts w:asciiTheme="minorHAnsi" w:hAnsiTheme="minorHAnsi"/>
          </w:rPr>
          <w:t>http://www.miun.se/atlas</w:t>
        </w:r>
      </w:hyperlink>
    </w:p>
    <w:p w:rsidR="009F5AB0" w:rsidRDefault="009F5AB0" w:rsidP="009F5AB0">
      <w:pPr>
        <w:pStyle w:val="Liststycke"/>
        <w:rPr>
          <w:rFonts w:asciiTheme="minorHAnsi" w:hAnsiTheme="minorHAnsi"/>
        </w:rPr>
      </w:pPr>
    </w:p>
    <w:p w:rsidR="009F5AB0" w:rsidRDefault="009F5AB0" w:rsidP="009F5AB0">
      <w:pPr>
        <w:pStyle w:val="Liststycke"/>
        <w:numPr>
          <w:ilvl w:val="0"/>
          <w:numId w:val="1"/>
        </w:numPr>
        <w:rPr>
          <w:rFonts w:asciiTheme="minorHAnsi" w:hAnsiTheme="minorHAnsi"/>
        </w:rPr>
      </w:pPr>
      <w:r>
        <w:rPr>
          <w:rFonts w:asciiTheme="minorHAnsi" w:hAnsiTheme="minorHAnsi"/>
        </w:rPr>
        <w:t xml:space="preserve">Välj Tillfällen i menyn och sen </w:t>
      </w:r>
      <w:r w:rsidR="002052FF">
        <w:rPr>
          <w:rFonts w:asciiTheme="minorHAnsi" w:hAnsiTheme="minorHAnsi"/>
        </w:rPr>
        <w:t>välkomstbrev</w:t>
      </w:r>
      <w:r>
        <w:rPr>
          <w:rFonts w:asciiTheme="minorHAnsi" w:hAnsiTheme="minorHAnsi"/>
        </w:rPr>
        <w:t xml:space="preserve">program, </w:t>
      </w:r>
      <w:r w:rsidR="002052FF">
        <w:rPr>
          <w:rFonts w:asciiTheme="minorHAnsi" w:hAnsiTheme="minorHAnsi"/>
        </w:rPr>
        <w:t>-</w:t>
      </w:r>
      <w:r>
        <w:rPr>
          <w:rFonts w:asciiTheme="minorHAnsi" w:hAnsiTheme="minorHAnsi"/>
        </w:rPr>
        <w:t xml:space="preserve">kurs eller </w:t>
      </w:r>
      <w:r w:rsidR="002052FF">
        <w:rPr>
          <w:rFonts w:asciiTheme="minorHAnsi" w:hAnsiTheme="minorHAnsi"/>
        </w:rPr>
        <w:t>-</w:t>
      </w:r>
      <w:r>
        <w:rPr>
          <w:rFonts w:asciiTheme="minorHAnsi" w:hAnsiTheme="minorHAnsi"/>
        </w:rPr>
        <w:t>paket.</w:t>
      </w:r>
    </w:p>
    <w:p w:rsidR="009F5AB0" w:rsidRPr="0091285E" w:rsidRDefault="009F5AB0" w:rsidP="009F5AB0">
      <w:pPr>
        <w:rPr>
          <w:rFonts w:asciiTheme="minorHAnsi" w:hAnsiTheme="minorHAnsi"/>
        </w:rPr>
      </w:pPr>
    </w:p>
    <w:p w:rsidR="009F5AB0" w:rsidRPr="009F5AB0" w:rsidRDefault="009F5AB0" w:rsidP="009F5AB0">
      <w:pPr>
        <w:pStyle w:val="Liststycke"/>
        <w:numPr>
          <w:ilvl w:val="0"/>
          <w:numId w:val="1"/>
        </w:numPr>
        <w:rPr>
          <w:rFonts w:asciiTheme="minorHAnsi" w:hAnsiTheme="minorHAnsi"/>
        </w:rPr>
      </w:pPr>
      <w:r>
        <w:rPr>
          <w:rFonts w:asciiTheme="minorHAnsi" w:hAnsiTheme="minorHAnsi"/>
        </w:rPr>
        <w:t xml:space="preserve">Sök fram </w:t>
      </w:r>
      <w:r w:rsidR="002052FF">
        <w:rPr>
          <w:rFonts w:asciiTheme="minorHAnsi" w:hAnsiTheme="minorHAnsi"/>
        </w:rPr>
        <w:t>brevet, det samma som ”</w:t>
      </w:r>
      <w:r>
        <w:rPr>
          <w:rFonts w:asciiTheme="minorHAnsi" w:hAnsiTheme="minorHAnsi"/>
        </w:rPr>
        <w:t>tillfället</w:t>
      </w:r>
      <w:r w:rsidR="002052FF">
        <w:rPr>
          <w:rFonts w:asciiTheme="minorHAnsi" w:hAnsiTheme="minorHAnsi"/>
        </w:rPr>
        <w:t>”</w:t>
      </w:r>
      <w:r>
        <w:rPr>
          <w:rFonts w:asciiTheme="minorHAnsi" w:hAnsiTheme="minorHAnsi"/>
        </w:rPr>
        <w:t xml:space="preserve"> för utbildningen.</w:t>
      </w:r>
      <w:r w:rsidRPr="009F5AB0">
        <w:rPr>
          <w:rFonts w:asciiTheme="minorHAnsi" w:hAnsiTheme="minorHAnsi"/>
        </w:rPr>
        <w:br/>
      </w:r>
    </w:p>
    <w:p w:rsidR="002052FF" w:rsidRPr="002052FF" w:rsidRDefault="009F5AB0" w:rsidP="002052FF">
      <w:pPr>
        <w:pStyle w:val="Liststycke"/>
        <w:numPr>
          <w:ilvl w:val="0"/>
          <w:numId w:val="1"/>
        </w:numPr>
        <w:rPr>
          <w:rFonts w:asciiTheme="minorHAnsi" w:hAnsiTheme="minorHAnsi"/>
        </w:rPr>
      </w:pPr>
      <w:r>
        <w:rPr>
          <w:rFonts w:asciiTheme="minorHAnsi" w:hAnsiTheme="minorHAnsi"/>
        </w:rPr>
        <w:t xml:space="preserve">Klicka på raden för </w:t>
      </w:r>
      <w:r w:rsidR="002052FF">
        <w:rPr>
          <w:rFonts w:asciiTheme="minorHAnsi" w:hAnsiTheme="minorHAnsi"/>
        </w:rPr>
        <w:t xml:space="preserve">det brev </w:t>
      </w:r>
      <w:r>
        <w:rPr>
          <w:rFonts w:asciiTheme="minorHAnsi" w:hAnsiTheme="minorHAnsi"/>
        </w:rPr>
        <w:t>du vill jobba med.</w:t>
      </w:r>
    </w:p>
    <w:p w:rsidR="009F5AB0" w:rsidRPr="00AE2F18" w:rsidRDefault="009F5AB0" w:rsidP="009F5AB0">
      <w:pPr>
        <w:rPr>
          <w:rFonts w:asciiTheme="minorHAnsi" w:hAnsiTheme="minorHAnsi"/>
        </w:rPr>
      </w:pPr>
    </w:p>
    <w:p w:rsidR="009F5AB0" w:rsidRPr="00CC3DB6" w:rsidRDefault="009F5AB0" w:rsidP="009F5AB0">
      <w:pPr>
        <w:pStyle w:val="Liststycke"/>
        <w:numPr>
          <w:ilvl w:val="0"/>
          <w:numId w:val="1"/>
        </w:numPr>
        <w:rPr>
          <w:rFonts w:asciiTheme="minorHAnsi" w:hAnsiTheme="minorHAnsi"/>
        </w:rPr>
      </w:pPr>
      <w:r w:rsidRPr="00CC3DB6">
        <w:rPr>
          <w:rFonts w:asciiTheme="minorHAnsi" w:hAnsiTheme="minorHAnsi"/>
        </w:rPr>
        <w:t>S</w:t>
      </w:r>
      <w:r>
        <w:rPr>
          <w:rFonts w:asciiTheme="minorHAnsi" w:hAnsiTheme="minorHAnsi"/>
        </w:rPr>
        <w:t>e nedan</w:t>
      </w:r>
      <w:r w:rsidRPr="00CC3DB6">
        <w:rPr>
          <w:rFonts w:asciiTheme="minorHAnsi" w:hAnsiTheme="minorHAnsi"/>
        </w:rPr>
        <w:t xml:space="preserve"> </w:t>
      </w:r>
      <w:r>
        <w:rPr>
          <w:rFonts w:asciiTheme="minorHAnsi" w:hAnsiTheme="minorHAnsi"/>
        </w:rPr>
        <w:t xml:space="preserve">hur </w:t>
      </w:r>
      <w:r w:rsidRPr="00CC3DB6">
        <w:rPr>
          <w:rFonts w:asciiTheme="minorHAnsi" w:hAnsiTheme="minorHAnsi"/>
        </w:rPr>
        <w:t xml:space="preserve">det </w:t>
      </w:r>
      <w:r>
        <w:rPr>
          <w:rFonts w:asciiTheme="minorHAnsi" w:hAnsiTheme="minorHAnsi"/>
        </w:rPr>
        <w:t xml:space="preserve">ser </w:t>
      </w:r>
      <w:r w:rsidRPr="00CC3DB6">
        <w:rPr>
          <w:rFonts w:asciiTheme="minorHAnsi" w:hAnsiTheme="minorHAnsi"/>
        </w:rPr>
        <w:t>ut då du öppnar</w:t>
      </w:r>
      <w:r>
        <w:rPr>
          <w:rFonts w:asciiTheme="minorHAnsi" w:hAnsiTheme="minorHAnsi"/>
        </w:rPr>
        <w:t xml:space="preserve"> ett välkomstbrev första gången</w:t>
      </w:r>
      <w:r w:rsidRPr="00CC3DB6">
        <w:rPr>
          <w:rFonts w:asciiTheme="minorHAnsi" w:hAnsiTheme="minorHAnsi"/>
        </w:rPr>
        <w:t xml:space="preserve">. Lägg in den specifika informationen i resp. fält. Basinformationen visas men är inte möjlig att editera. Den finns där för att du ska se textflödet. </w:t>
      </w:r>
      <w:r w:rsidRPr="00CC3DB6">
        <w:rPr>
          <w:rFonts w:asciiTheme="minorHAnsi" w:hAnsiTheme="minorHAnsi"/>
        </w:rPr>
        <w:br/>
        <w:t>Det finns möjlighet att lägga in både svensk och engelsk information.</w:t>
      </w:r>
    </w:p>
    <w:p w:rsidR="009F5AB0" w:rsidRPr="00AE2F18" w:rsidRDefault="009F5AB0" w:rsidP="009F5AB0">
      <w:pPr>
        <w:rPr>
          <w:rFonts w:asciiTheme="minorHAnsi" w:hAnsiTheme="minorHAnsi"/>
        </w:rPr>
      </w:pPr>
      <w:r>
        <w:rPr>
          <w:noProof/>
          <w:lang w:eastAsia="sv-SE"/>
        </w:rPr>
        <w:drawing>
          <wp:inline distT="0" distB="0" distL="0" distR="0" wp14:anchorId="2218BC67" wp14:editId="2A007B7C">
            <wp:extent cx="4953000" cy="3779174"/>
            <wp:effectExtent l="19050" t="19050" r="19050" b="1206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55801" cy="3781311"/>
                    </a:xfrm>
                    <a:prstGeom prst="rect">
                      <a:avLst/>
                    </a:prstGeom>
                    <a:ln>
                      <a:solidFill>
                        <a:schemeClr val="tx2"/>
                      </a:solidFill>
                    </a:ln>
                  </pic:spPr>
                </pic:pic>
              </a:graphicData>
            </a:graphic>
          </wp:inline>
        </w:drawing>
      </w:r>
      <w:r>
        <w:rPr>
          <w:rFonts w:asciiTheme="minorHAnsi" w:hAnsiTheme="minorHAnsi"/>
        </w:rPr>
        <w:br/>
      </w:r>
    </w:p>
    <w:p w:rsidR="009F5AB0" w:rsidRPr="00F40FAF" w:rsidRDefault="009F5AB0" w:rsidP="009F5AB0">
      <w:pPr>
        <w:rPr>
          <w:rFonts w:asciiTheme="minorHAnsi" w:hAnsiTheme="minorHAnsi"/>
        </w:rPr>
      </w:pPr>
    </w:p>
    <w:p w:rsidR="009F5AB0" w:rsidRPr="00AE2F18" w:rsidRDefault="009F5AB0" w:rsidP="009F5AB0">
      <w:pPr>
        <w:pStyle w:val="Liststycke"/>
        <w:numPr>
          <w:ilvl w:val="0"/>
          <w:numId w:val="1"/>
        </w:numPr>
        <w:rPr>
          <w:rFonts w:asciiTheme="minorHAnsi" w:hAnsiTheme="minorHAnsi"/>
        </w:rPr>
      </w:pPr>
      <w:r w:rsidRPr="00AE2F18">
        <w:rPr>
          <w:rFonts w:asciiTheme="minorHAnsi" w:hAnsiTheme="minorHAnsi"/>
        </w:rPr>
        <w:t xml:space="preserve">Du kan klicka på resp. rubrikgrupp </w:t>
      </w:r>
      <w:r w:rsidR="002052FF">
        <w:rPr>
          <w:rFonts w:asciiTheme="minorHAnsi" w:hAnsiTheme="minorHAnsi"/>
        </w:rPr>
        <w:t xml:space="preserve">(svensk eller engelsk) </w:t>
      </w:r>
      <w:r w:rsidRPr="00AE2F18">
        <w:rPr>
          <w:rFonts w:asciiTheme="minorHAnsi" w:hAnsiTheme="minorHAnsi"/>
        </w:rPr>
        <w:t xml:space="preserve">för att fälla ut eller fälla ihop den </w:t>
      </w:r>
      <w:r w:rsidR="002052FF">
        <w:rPr>
          <w:rFonts w:asciiTheme="minorHAnsi" w:hAnsiTheme="minorHAnsi"/>
        </w:rPr>
        <w:t>informationen,</w:t>
      </w:r>
      <w:r w:rsidRPr="00AE2F18">
        <w:rPr>
          <w:rFonts w:asciiTheme="minorHAnsi" w:hAnsiTheme="minorHAnsi"/>
        </w:rPr>
        <w:t xml:space="preserve"> </w:t>
      </w:r>
      <w:r w:rsidR="002052FF">
        <w:rPr>
          <w:rFonts w:asciiTheme="minorHAnsi" w:hAnsiTheme="minorHAnsi"/>
        </w:rPr>
        <w:t>b</w:t>
      </w:r>
      <w:r w:rsidRPr="00AE2F18">
        <w:rPr>
          <w:rFonts w:asciiTheme="minorHAnsi" w:hAnsiTheme="minorHAnsi"/>
        </w:rPr>
        <w:t>eroende på vad du ska jobba med.</w:t>
      </w:r>
      <w:r>
        <w:rPr>
          <w:rFonts w:asciiTheme="minorHAnsi" w:hAnsiTheme="minorHAnsi"/>
        </w:rPr>
        <w:br/>
      </w:r>
    </w:p>
    <w:p w:rsidR="009F5AB0" w:rsidRDefault="009F5AB0" w:rsidP="009F5AB0">
      <w:pPr>
        <w:rPr>
          <w:rFonts w:asciiTheme="minorHAnsi" w:hAnsiTheme="minorHAnsi"/>
        </w:rPr>
      </w:pPr>
      <w:r>
        <w:rPr>
          <w:noProof/>
          <w:lang w:eastAsia="sv-SE"/>
        </w:rPr>
        <w:lastRenderedPageBreak/>
        <w:drawing>
          <wp:inline distT="0" distB="0" distL="0" distR="0" wp14:anchorId="6F8E0322" wp14:editId="361B2D4F">
            <wp:extent cx="5760720" cy="1243965"/>
            <wp:effectExtent l="19050" t="19050" r="11430" b="1333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243965"/>
                    </a:xfrm>
                    <a:prstGeom prst="rect">
                      <a:avLst/>
                    </a:prstGeom>
                    <a:ln>
                      <a:solidFill>
                        <a:schemeClr val="tx2"/>
                      </a:solidFill>
                    </a:ln>
                  </pic:spPr>
                </pic:pic>
              </a:graphicData>
            </a:graphic>
          </wp:inline>
        </w:drawing>
      </w:r>
    </w:p>
    <w:p w:rsidR="009F5AB0" w:rsidRDefault="009F5AB0" w:rsidP="009F5AB0">
      <w:pPr>
        <w:rPr>
          <w:rFonts w:asciiTheme="minorHAnsi" w:hAnsiTheme="minorHAnsi"/>
        </w:rPr>
      </w:pPr>
    </w:p>
    <w:p w:rsidR="009F5AB0" w:rsidRPr="00F40FAF" w:rsidRDefault="009F5AB0" w:rsidP="009F5AB0">
      <w:pPr>
        <w:pStyle w:val="Liststycke"/>
        <w:numPr>
          <w:ilvl w:val="0"/>
          <w:numId w:val="1"/>
        </w:numPr>
        <w:rPr>
          <w:rFonts w:asciiTheme="minorHAnsi" w:hAnsiTheme="minorHAnsi"/>
        </w:rPr>
      </w:pPr>
      <w:r w:rsidRPr="00F40FAF">
        <w:rPr>
          <w:rFonts w:asciiTheme="minorHAnsi" w:hAnsiTheme="minorHAnsi"/>
        </w:rPr>
        <w:t>När du är klar sparar du</w:t>
      </w:r>
      <w:r>
        <w:rPr>
          <w:rFonts w:asciiTheme="minorHAnsi" w:hAnsiTheme="minorHAnsi"/>
        </w:rPr>
        <w:t xml:space="preserve"> längst ner i bilden</w:t>
      </w:r>
      <w:r w:rsidRPr="00F40FAF">
        <w:rPr>
          <w:rFonts w:asciiTheme="minorHAnsi" w:hAnsiTheme="minorHAnsi"/>
        </w:rPr>
        <w:t xml:space="preserve">. Du kan gå tillbaka </w:t>
      </w:r>
      <w:r w:rsidR="002052FF">
        <w:rPr>
          <w:rFonts w:asciiTheme="minorHAnsi" w:hAnsiTheme="minorHAnsi"/>
        </w:rPr>
        <w:t xml:space="preserve">till brevet </w:t>
      </w:r>
      <w:r w:rsidRPr="00F40FAF">
        <w:rPr>
          <w:rFonts w:asciiTheme="minorHAnsi" w:hAnsiTheme="minorHAnsi"/>
        </w:rPr>
        <w:t>och redigera ett fält i taget om du vill ändra</w:t>
      </w:r>
      <w:r>
        <w:rPr>
          <w:rFonts w:asciiTheme="minorHAnsi" w:hAnsiTheme="minorHAnsi"/>
        </w:rPr>
        <w:t>,</w:t>
      </w:r>
      <w:r w:rsidRPr="00F40FAF">
        <w:rPr>
          <w:rFonts w:asciiTheme="minorHAnsi" w:hAnsiTheme="minorHAnsi"/>
        </w:rPr>
        <w:t xml:space="preserve"> lägga till</w:t>
      </w:r>
      <w:r>
        <w:rPr>
          <w:rFonts w:asciiTheme="minorHAnsi" w:hAnsiTheme="minorHAnsi"/>
        </w:rPr>
        <w:t xml:space="preserve"> eller ta bort</w:t>
      </w:r>
      <w:r w:rsidRPr="00F40FAF">
        <w:rPr>
          <w:rFonts w:asciiTheme="minorHAnsi" w:hAnsiTheme="minorHAnsi"/>
        </w:rPr>
        <w:t xml:space="preserve"> information.</w:t>
      </w:r>
      <w:r>
        <w:rPr>
          <w:rFonts w:asciiTheme="minorHAnsi" w:hAnsiTheme="minorHAnsi"/>
        </w:rPr>
        <w:br/>
      </w:r>
    </w:p>
    <w:p w:rsidR="009F5AB0" w:rsidRDefault="009F5AB0" w:rsidP="009F5AB0">
      <w:pPr>
        <w:pStyle w:val="Liststycke"/>
        <w:numPr>
          <w:ilvl w:val="0"/>
          <w:numId w:val="1"/>
        </w:numPr>
        <w:rPr>
          <w:rFonts w:asciiTheme="minorHAnsi" w:hAnsiTheme="minorHAnsi"/>
        </w:rPr>
      </w:pPr>
      <w:r>
        <w:rPr>
          <w:rFonts w:asciiTheme="minorHAnsi" w:hAnsiTheme="minorHAnsi"/>
        </w:rPr>
        <w:t>När brevet är helt färdigt att publicera, markera statusrutan ”Klar”</w:t>
      </w:r>
      <w:r w:rsidR="002052FF">
        <w:rPr>
          <w:rFonts w:asciiTheme="minorHAnsi" w:hAnsiTheme="minorHAnsi"/>
        </w:rPr>
        <w:t xml:space="preserve">. Det går fortfarande att ändra och lägga till information. Klarmarkeringen innebär att brevet publiceras med all information, inte bara </w:t>
      </w:r>
      <w:proofErr w:type="spellStart"/>
      <w:r w:rsidR="002052FF">
        <w:rPr>
          <w:rFonts w:asciiTheme="minorHAnsi" w:hAnsiTheme="minorHAnsi"/>
        </w:rPr>
        <w:t>basinfo</w:t>
      </w:r>
      <w:proofErr w:type="spellEnd"/>
      <w:r w:rsidR="002052FF">
        <w:rPr>
          <w:rFonts w:asciiTheme="minorHAnsi" w:hAnsiTheme="minorHAnsi"/>
        </w:rPr>
        <w:t>.</w:t>
      </w:r>
      <w:r>
        <w:rPr>
          <w:rFonts w:asciiTheme="minorHAnsi" w:hAnsiTheme="minorHAnsi"/>
        </w:rPr>
        <w:br/>
      </w:r>
    </w:p>
    <w:p w:rsidR="009F5AB0" w:rsidRDefault="009F5AB0" w:rsidP="009F5AB0">
      <w:pPr>
        <w:pStyle w:val="Liststycke"/>
        <w:numPr>
          <w:ilvl w:val="0"/>
          <w:numId w:val="1"/>
        </w:numPr>
        <w:rPr>
          <w:rFonts w:asciiTheme="minorHAnsi" w:hAnsiTheme="minorHAnsi"/>
        </w:rPr>
      </w:pPr>
      <w:r w:rsidRPr="00FB4E69">
        <w:rPr>
          <w:rFonts w:asciiTheme="minorHAnsi" w:hAnsiTheme="minorHAnsi"/>
        </w:rPr>
        <w:t>Uppe i sidhuvudet finns en knapp för att t</w:t>
      </w:r>
      <w:r>
        <w:rPr>
          <w:rFonts w:asciiTheme="minorHAnsi" w:hAnsiTheme="minorHAnsi"/>
        </w:rPr>
        <w:t xml:space="preserve">a dig tillbaka till </w:t>
      </w:r>
      <w:r w:rsidR="002052FF">
        <w:rPr>
          <w:rFonts w:asciiTheme="minorHAnsi" w:hAnsiTheme="minorHAnsi"/>
        </w:rPr>
        <w:t>senaste utsökning</w:t>
      </w:r>
      <w:r w:rsidR="002052FF">
        <w:rPr>
          <w:rFonts w:asciiTheme="minorHAnsi" w:hAnsiTheme="minorHAnsi"/>
        </w:rPr>
        <w:t xml:space="preserve"> </w:t>
      </w:r>
      <w:r w:rsidR="002052FF">
        <w:rPr>
          <w:rFonts w:asciiTheme="minorHAnsi" w:hAnsiTheme="minorHAnsi"/>
        </w:rPr>
        <w:t>alternativ till</w:t>
      </w:r>
      <w:r w:rsidR="002052FF">
        <w:rPr>
          <w:rFonts w:asciiTheme="minorHAnsi" w:hAnsiTheme="minorHAnsi"/>
        </w:rPr>
        <w:t xml:space="preserve"> </w:t>
      </w:r>
      <w:r>
        <w:rPr>
          <w:rFonts w:asciiTheme="minorHAnsi" w:hAnsiTheme="minorHAnsi"/>
        </w:rPr>
        <w:t>tillfället.</w:t>
      </w:r>
      <w:r w:rsidR="002052FF">
        <w:rPr>
          <w:rFonts w:asciiTheme="minorHAnsi" w:hAnsiTheme="minorHAnsi"/>
        </w:rPr>
        <w:br/>
      </w:r>
    </w:p>
    <w:p w:rsidR="00914428" w:rsidRPr="00914428" w:rsidRDefault="00914428" w:rsidP="00914428">
      <w:pPr>
        <w:rPr>
          <w:rFonts w:asciiTheme="minorHAnsi" w:hAnsiTheme="minorHAnsi"/>
          <w:b/>
        </w:rPr>
      </w:pPr>
      <w:r w:rsidRPr="00914428">
        <w:rPr>
          <w:rFonts w:asciiTheme="minorHAnsi" w:hAnsiTheme="minorHAnsi"/>
          <w:b/>
        </w:rPr>
        <w:t>Administrera v</w:t>
      </w:r>
      <w:r>
        <w:rPr>
          <w:rFonts w:asciiTheme="minorHAnsi" w:hAnsiTheme="minorHAnsi"/>
          <w:b/>
        </w:rPr>
        <w:t>ia tillfället</w:t>
      </w:r>
    </w:p>
    <w:p w:rsidR="002052FF" w:rsidRPr="00914428" w:rsidRDefault="002052FF" w:rsidP="00914428">
      <w:pPr>
        <w:rPr>
          <w:rFonts w:asciiTheme="minorHAnsi" w:hAnsiTheme="minorHAnsi"/>
        </w:rPr>
      </w:pPr>
      <w:r w:rsidRPr="00914428">
        <w:rPr>
          <w:rFonts w:asciiTheme="minorHAnsi" w:hAnsiTheme="minorHAnsi"/>
        </w:rPr>
        <w:t>Skulle du välja att jobba med brev</w:t>
      </w:r>
      <w:r w:rsidR="00914428">
        <w:rPr>
          <w:rFonts w:asciiTheme="minorHAnsi" w:hAnsiTheme="minorHAnsi"/>
        </w:rPr>
        <w:t>et via tillfället gör du så här.</w:t>
      </w:r>
      <w:r w:rsidR="00914428">
        <w:rPr>
          <w:rFonts w:asciiTheme="minorHAnsi" w:hAnsiTheme="minorHAnsi"/>
        </w:rPr>
        <w:br/>
      </w:r>
    </w:p>
    <w:p w:rsidR="002052FF" w:rsidRDefault="002052FF" w:rsidP="002052FF">
      <w:pPr>
        <w:pStyle w:val="Liststycke"/>
        <w:numPr>
          <w:ilvl w:val="0"/>
          <w:numId w:val="1"/>
        </w:numPr>
        <w:rPr>
          <w:rFonts w:asciiTheme="minorHAnsi" w:hAnsiTheme="minorHAnsi"/>
        </w:rPr>
      </w:pPr>
      <w:r>
        <w:rPr>
          <w:rFonts w:asciiTheme="minorHAnsi" w:hAnsiTheme="minorHAnsi"/>
        </w:rPr>
        <w:t>Sök fram tillfället du vill jobba med brevet för.</w:t>
      </w:r>
      <w:r>
        <w:rPr>
          <w:rFonts w:asciiTheme="minorHAnsi" w:hAnsiTheme="minorHAnsi"/>
        </w:rPr>
        <w:br/>
      </w:r>
    </w:p>
    <w:p w:rsidR="002052FF" w:rsidRDefault="002052FF" w:rsidP="002052FF">
      <w:pPr>
        <w:pStyle w:val="Liststycke"/>
        <w:numPr>
          <w:ilvl w:val="0"/>
          <w:numId w:val="1"/>
        </w:numPr>
        <w:rPr>
          <w:rFonts w:asciiTheme="minorHAnsi" w:hAnsiTheme="minorHAnsi"/>
        </w:rPr>
      </w:pPr>
      <w:r>
        <w:rPr>
          <w:rFonts w:asciiTheme="minorHAnsi" w:hAnsiTheme="minorHAnsi"/>
        </w:rPr>
        <w:t>I tillfället, kan du se vem som är angiven som kursansvarig/programansvarig/kontaktperson. Är det inte angivet en kontaktperson, lägg till det och spara. Det läggs in under rubrikgruppen ”Kontaktperson” i tillfället. Det kan även läggas in i bilden för välkomstbrevet. Då ligger det längst ner som undertecknare av brevet.</w:t>
      </w:r>
      <w:r>
        <w:rPr>
          <w:rFonts w:asciiTheme="minorHAnsi" w:hAnsiTheme="minorHAnsi"/>
        </w:rPr>
        <w:br/>
      </w:r>
      <w:r>
        <w:rPr>
          <w:rFonts w:asciiTheme="minorHAnsi" w:hAnsiTheme="minorHAnsi"/>
        </w:rPr>
        <w:br/>
      </w:r>
      <w:r>
        <w:rPr>
          <w:noProof/>
          <w:lang w:eastAsia="sv-SE"/>
        </w:rPr>
        <w:drawing>
          <wp:inline distT="0" distB="0" distL="0" distR="0" wp14:anchorId="79D0B2F1" wp14:editId="566DC282">
            <wp:extent cx="3343275" cy="1162333"/>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80881" cy="1175407"/>
                    </a:xfrm>
                    <a:prstGeom prst="rect">
                      <a:avLst/>
                    </a:prstGeom>
                  </pic:spPr>
                </pic:pic>
              </a:graphicData>
            </a:graphic>
          </wp:inline>
        </w:drawing>
      </w:r>
      <w:r>
        <w:rPr>
          <w:rFonts w:asciiTheme="minorHAnsi" w:hAnsiTheme="minorHAnsi"/>
        </w:rPr>
        <w:br/>
      </w:r>
      <w:r>
        <w:rPr>
          <w:rFonts w:asciiTheme="minorHAnsi" w:hAnsiTheme="minorHAnsi"/>
        </w:rPr>
        <w:br/>
      </w:r>
    </w:p>
    <w:p w:rsidR="002052FF" w:rsidRDefault="002052FF" w:rsidP="002052FF">
      <w:pPr>
        <w:pStyle w:val="Liststycke"/>
        <w:numPr>
          <w:ilvl w:val="0"/>
          <w:numId w:val="1"/>
        </w:numPr>
        <w:rPr>
          <w:rFonts w:asciiTheme="minorHAnsi" w:hAnsiTheme="minorHAnsi"/>
        </w:rPr>
      </w:pPr>
      <w:r>
        <w:rPr>
          <w:rFonts w:asciiTheme="minorHAnsi" w:hAnsiTheme="minorHAnsi"/>
        </w:rPr>
        <w:t>Klicka på länken ”Välkomstbrev” i tillfällets sidhuvud</w:t>
      </w:r>
      <w:r>
        <w:rPr>
          <w:rFonts w:asciiTheme="minorHAnsi" w:hAnsiTheme="minorHAnsi"/>
        </w:rPr>
        <w:t xml:space="preserve">. </w:t>
      </w:r>
      <w:r w:rsidR="00914428">
        <w:rPr>
          <w:rFonts w:asciiTheme="minorHAnsi" w:hAnsiTheme="minorHAnsi"/>
        </w:rPr>
        <w:br/>
      </w:r>
      <w:r>
        <w:rPr>
          <w:rFonts w:asciiTheme="minorHAnsi" w:hAnsiTheme="minorHAnsi"/>
        </w:rPr>
        <w:t>Följ därefter instruktionerna från punkt 5.</w:t>
      </w:r>
      <w:r>
        <w:rPr>
          <w:rFonts w:asciiTheme="minorHAnsi" w:hAnsiTheme="minorHAnsi"/>
        </w:rPr>
        <w:br/>
      </w:r>
    </w:p>
    <w:p w:rsidR="002052FF" w:rsidRDefault="002052FF" w:rsidP="002052FF">
      <w:pPr>
        <w:rPr>
          <w:rFonts w:asciiTheme="minorHAnsi" w:hAnsiTheme="minorHAnsi"/>
        </w:rPr>
      </w:pPr>
      <w:r>
        <w:rPr>
          <w:noProof/>
          <w:lang w:eastAsia="sv-SE"/>
        </w:rPr>
        <mc:AlternateContent>
          <mc:Choice Requires="wps">
            <w:drawing>
              <wp:anchor distT="0" distB="0" distL="114300" distR="114300" simplePos="0" relativeHeight="251659264" behindDoc="0" locked="0" layoutInCell="1" allowOverlap="1" wp14:anchorId="4BCBD1EA" wp14:editId="6540CBEE">
                <wp:simplePos x="0" y="0"/>
                <wp:positionH relativeFrom="column">
                  <wp:posOffset>1081405</wp:posOffset>
                </wp:positionH>
                <wp:positionV relativeFrom="paragraph">
                  <wp:posOffset>34289</wp:posOffset>
                </wp:positionV>
                <wp:extent cx="828675" cy="1019175"/>
                <wp:effectExtent l="38100" t="0" r="28575" b="47625"/>
                <wp:wrapNone/>
                <wp:docPr id="5" name="Rak pil 5"/>
                <wp:cNvGraphicFramePr/>
                <a:graphic xmlns:a="http://schemas.openxmlformats.org/drawingml/2006/main">
                  <a:graphicData uri="http://schemas.microsoft.com/office/word/2010/wordprocessingShape">
                    <wps:wsp>
                      <wps:cNvCnPr/>
                      <wps:spPr>
                        <a:xfrm flipH="1">
                          <a:off x="0" y="0"/>
                          <a:ext cx="828675" cy="101917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940FEC0" id="_x0000_t32" coordsize="21600,21600" o:spt="32" o:oned="t" path="m,l21600,21600e" filled="f">
                <v:path arrowok="t" fillok="f" o:connecttype="none"/>
                <o:lock v:ext="edit" shapetype="t"/>
              </v:shapetype>
              <v:shape id="Rak pil 5" o:spid="_x0000_s1026" type="#_x0000_t32" style="position:absolute;margin-left:85.15pt;margin-top:2.7pt;width:65.25pt;height:80.2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" strokecolor="#c00000" strokeweight=".5pt">
                <v:stroke endarrow="block" joinstyle="miter"/>
              </v:shape>
            </w:pict>
          </mc:Fallback>
        </mc:AlternateContent>
      </w:r>
      <w:r>
        <w:rPr>
          <w:noProof/>
          <w:lang w:eastAsia="sv-SE"/>
        </w:rPr>
        <w:drawing>
          <wp:inline distT="0" distB="0" distL="0" distR="0" wp14:anchorId="01DC6612" wp14:editId="7F4476A2">
            <wp:extent cx="5856254" cy="1167765"/>
            <wp:effectExtent l="19050" t="19050" r="11430" b="1333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56538" cy="1167822"/>
                    </a:xfrm>
                    <a:prstGeom prst="rect">
                      <a:avLst/>
                    </a:prstGeom>
                    <a:ln>
                      <a:solidFill>
                        <a:schemeClr val="tx2"/>
                      </a:solidFill>
                    </a:ln>
                  </pic:spPr>
                </pic:pic>
              </a:graphicData>
            </a:graphic>
          </wp:inline>
        </w:drawing>
      </w:r>
      <w:r>
        <w:rPr>
          <w:rFonts w:asciiTheme="minorHAnsi" w:hAnsiTheme="minorHAnsi"/>
        </w:rPr>
        <w:br/>
      </w:r>
    </w:p>
    <w:p w:rsidR="002052FF" w:rsidRDefault="002052FF" w:rsidP="002052FF">
      <w:pPr>
        <w:pStyle w:val="Liststycke"/>
        <w:rPr>
          <w:rFonts w:asciiTheme="minorHAnsi" w:hAnsiTheme="minorHAnsi"/>
        </w:rPr>
      </w:pPr>
    </w:p>
    <w:p w:rsidR="002052FF" w:rsidRDefault="002052FF" w:rsidP="002052FF">
      <w:pPr>
        <w:pStyle w:val="Liststycke"/>
        <w:rPr>
          <w:rFonts w:asciiTheme="minorHAnsi" w:hAnsiTheme="minorHAnsi"/>
        </w:rPr>
      </w:pPr>
    </w:p>
    <w:p w:rsidR="002052FF" w:rsidRPr="00FB4E69" w:rsidRDefault="002052FF" w:rsidP="002052FF">
      <w:pPr>
        <w:pStyle w:val="Liststycke"/>
        <w:rPr>
          <w:rFonts w:asciiTheme="minorHAnsi" w:hAnsiTheme="minorHAnsi"/>
        </w:rPr>
      </w:pPr>
    </w:p>
    <w:p w:rsidR="009F5AB0" w:rsidRDefault="009F5AB0" w:rsidP="009F5AB0">
      <w:pPr>
        <w:rPr>
          <w:rFonts w:asciiTheme="minorHAnsi" w:hAnsiTheme="minorHAnsi"/>
        </w:rPr>
      </w:pPr>
    </w:p>
    <w:p w:rsidR="009F5AB0" w:rsidRPr="0075531A" w:rsidRDefault="009F5AB0" w:rsidP="009F5AB0">
      <w:pPr>
        <w:rPr>
          <w:rFonts w:asciiTheme="minorHAnsi" w:hAnsiTheme="minorHAnsi"/>
          <w:b/>
        </w:rPr>
      </w:pPr>
      <w:r w:rsidRPr="0075531A">
        <w:rPr>
          <w:rFonts w:ascii="Arial" w:eastAsia="Times New Roman" w:hAnsi="Arial" w:cs="Arial"/>
          <w:b/>
          <w:sz w:val="24"/>
          <w:szCs w:val="24"/>
        </w:rPr>
        <w:t>Status</w:t>
      </w:r>
    </w:p>
    <w:p w:rsidR="009F5AB0" w:rsidRDefault="009F5AB0" w:rsidP="009F5AB0">
      <w:pPr>
        <w:rPr>
          <w:rFonts w:asciiTheme="minorHAnsi" w:hAnsiTheme="minorHAnsi"/>
        </w:rPr>
      </w:pPr>
      <w:r>
        <w:rPr>
          <w:rFonts w:asciiTheme="minorHAnsi" w:hAnsiTheme="minorHAnsi"/>
        </w:rPr>
        <w:t>I utsökt tillfälleslista/tabell kan du se status för ett välkomstbrev samt vem som är angiven som ansvarig/undertecknare av brevet.</w:t>
      </w:r>
    </w:p>
    <w:p w:rsidR="009F5AB0" w:rsidRDefault="009F5AB0" w:rsidP="009F5AB0">
      <w:pPr>
        <w:rPr>
          <w:rFonts w:asciiTheme="minorHAnsi" w:hAnsiTheme="minorHAnsi"/>
        </w:rPr>
      </w:pPr>
      <w:r>
        <w:rPr>
          <w:noProof/>
          <w:lang w:eastAsia="sv-SE"/>
        </w:rPr>
        <w:drawing>
          <wp:inline distT="0" distB="0" distL="0" distR="0" wp14:anchorId="4BA5F036" wp14:editId="37FD3085">
            <wp:extent cx="1952625" cy="755015"/>
            <wp:effectExtent l="0" t="0" r="9525" b="698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58966" cy="757467"/>
                    </a:xfrm>
                    <a:prstGeom prst="rect">
                      <a:avLst/>
                    </a:prstGeom>
                  </pic:spPr>
                </pic:pic>
              </a:graphicData>
            </a:graphic>
          </wp:inline>
        </w:drawing>
      </w:r>
    </w:p>
    <w:p w:rsidR="009F5AB0" w:rsidRDefault="009F5AB0" w:rsidP="009F5AB0">
      <w:pPr>
        <w:rPr>
          <w:rFonts w:asciiTheme="minorHAnsi" w:hAnsiTheme="minorHAnsi"/>
        </w:rPr>
      </w:pPr>
    </w:p>
    <w:p w:rsidR="009F5AB0" w:rsidRDefault="009F5AB0" w:rsidP="009F5AB0">
      <w:pPr>
        <w:rPr>
          <w:rFonts w:asciiTheme="minorHAnsi" w:hAnsiTheme="minorHAnsi"/>
        </w:rPr>
      </w:pPr>
      <w:r>
        <w:rPr>
          <w:rFonts w:asciiTheme="minorHAnsi" w:hAnsiTheme="minorHAnsi"/>
        </w:rPr>
        <w:t>De status som finns är:</w:t>
      </w:r>
    </w:p>
    <w:p w:rsidR="009F5AB0" w:rsidRDefault="009F5AB0" w:rsidP="009F5AB0">
      <w:pPr>
        <w:rPr>
          <w:rFonts w:asciiTheme="minorHAnsi" w:hAnsiTheme="minorHAnsi"/>
        </w:rPr>
      </w:pPr>
    </w:p>
    <w:p w:rsidR="009F5AB0" w:rsidRDefault="009F5AB0" w:rsidP="009F5AB0">
      <w:pPr>
        <w:rPr>
          <w:rFonts w:asciiTheme="minorHAnsi" w:hAnsiTheme="minorHAnsi"/>
        </w:rPr>
      </w:pPr>
      <w:r>
        <w:rPr>
          <w:rFonts w:asciiTheme="minorHAnsi" w:hAnsiTheme="minorHAnsi"/>
        </w:rPr>
        <w:t>För fristående kurs, paket och programtillfälle.</w:t>
      </w:r>
    </w:p>
    <w:p w:rsidR="009F5AB0" w:rsidRDefault="009F5AB0" w:rsidP="009F5AB0">
      <w:pPr>
        <w:rPr>
          <w:rFonts w:asciiTheme="minorHAnsi" w:hAnsiTheme="minorHAnsi"/>
        </w:rPr>
      </w:pPr>
    </w:p>
    <w:p w:rsidR="009F5AB0" w:rsidRPr="0075531A" w:rsidRDefault="009F5AB0" w:rsidP="009F5AB0">
      <w:pPr>
        <w:rPr>
          <w:rFonts w:asciiTheme="minorHAnsi" w:hAnsiTheme="minorHAnsi"/>
        </w:rPr>
      </w:pPr>
      <w:r w:rsidRPr="003A4A52">
        <w:rPr>
          <w:rFonts w:asciiTheme="minorHAnsi" w:hAnsiTheme="minorHAnsi"/>
          <w:b/>
        </w:rPr>
        <w:t>Bas</w:t>
      </w:r>
      <w:r>
        <w:rPr>
          <w:rFonts w:asciiTheme="minorHAnsi" w:hAnsiTheme="minorHAnsi"/>
        </w:rPr>
        <w:tab/>
      </w:r>
      <w:r w:rsidRPr="0075531A">
        <w:rPr>
          <w:rFonts w:asciiTheme="minorHAnsi" w:hAnsiTheme="minorHAnsi"/>
        </w:rPr>
        <w:t>Ingen utbildningsspecifik information har lagts till</w:t>
      </w:r>
      <w:r>
        <w:rPr>
          <w:rFonts w:asciiTheme="minorHAnsi" w:hAnsiTheme="minorHAnsi"/>
        </w:rPr>
        <w:t xml:space="preserve">. Välkomstbrevet </w:t>
      </w:r>
      <w:r>
        <w:rPr>
          <w:rFonts w:asciiTheme="minorHAnsi" w:hAnsiTheme="minorHAnsi"/>
        </w:rPr>
        <w:tab/>
      </w:r>
      <w:r>
        <w:rPr>
          <w:rFonts w:asciiTheme="minorHAnsi" w:hAnsiTheme="minorHAnsi"/>
        </w:rPr>
        <w:tab/>
        <w:t>kommer att publiceras med endast basinformation</w:t>
      </w:r>
      <w:r w:rsidRPr="0075531A">
        <w:rPr>
          <w:rFonts w:asciiTheme="minorHAnsi" w:hAnsiTheme="minorHAnsi"/>
        </w:rPr>
        <w:t>.</w:t>
      </w:r>
      <w:r w:rsidRPr="0075531A">
        <w:rPr>
          <w:rFonts w:asciiTheme="minorHAnsi" w:hAnsiTheme="minorHAnsi"/>
        </w:rPr>
        <w:br/>
      </w:r>
    </w:p>
    <w:p w:rsidR="009F5AB0" w:rsidRPr="0075531A" w:rsidRDefault="009F5AB0" w:rsidP="009F5AB0">
      <w:pPr>
        <w:rPr>
          <w:rFonts w:asciiTheme="minorHAnsi" w:hAnsiTheme="minorHAnsi"/>
        </w:rPr>
      </w:pPr>
      <w:r w:rsidRPr="003A4A52">
        <w:rPr>
          <w:rFonts w:asciiTheme="minorHAnsi" w:hAnsiTheme="minorHAnsi"/>
          <w:b/>
        </w:rPr>
        <w:t>Utkast</w:t>
      </w:r>
      <w:r w:rsidRPr="0075531A">
        <w:rPr>
          <w:rFonts w:asciiTheme="minorHAnsi" w:hAnsiTheme="minorHAnsi"/>
        </w:rPr>
        <w:tab/>
        <w:t xml:space="preserve">Det finns angivet utbildningsspecifik information men brevet är inte </w:t>
      </w:r>
      <w:r>
        <w:rPr>
          <w:rFonts w:asciiTheme="minorHAnsi" w:hAnsiTheme="minorHAnsi"/>
        </w:rPr>
        <w:tab/>
      </w:r>
      <w:r>
        <w:rPr>
          <w:rFonts w:asciiTheme="minorHAnsi" w:hAnsiTheme="minorHAnsi"/>
        </w:rPr>
        <w:tab/>
      </w:r>
      <w:r w:rsidRPr="0075531A">
        <w:rPr>
          <w:rFonts w:asciiTheme="minorHAnsi" w:hAnsiTheme="minorHAnsi"/>
        </w:rPr>
        <w:t xml:space="preserve">klarmarkerat. </w:t>
      </w:r>
      <w:r>
        <w:rPr>
          <w:rFonts w:asciiTheme="minorHAnsi" w:hAnsiTheme="minorHAnsi"/>
        </w:rPr>
        <w:t xml:space="preserve">Välkomstbrevet kommer att publiceras med endast </w:t>
      </w:r>
      <w:r>
        <w:rPr>
          <w:rFonts w:asciiTheme="minorHAnsi" w:hAnsiTheme="minorHAnsi"/>
        </w:rPr>
        <w:tab/>
      </w:r>
      <w:r>
        <w:rPr>
          <w:rFonts w:asciiTheme="minorHAnsi" w:hAnsiTheme="minorHAnsi"/>
        </w:rPr>
        <w:tab/>
        <w:t>basinformation till dess den specifika informationen klarmareras</w:t>
      </w:r>
      <w:r w:rsidRPr="0075531A">
        <w:rPr>
          <w:rFonts w:asciiTheme="minorHAnsi" w:hAnsiTheme="minorHAnsi"/>
        </w:rPr>
        <w:t>.</w:t>
      </w:r>
      <w:r w:rsidRPr="0075531A">
        <w:rPr>
          <w:rFonts w:asciiTheme="minorHAnsi" w:hAnsiTheme="minorHAnsi"/>
        </w:rPr>
        <w:br/>
      </w:r>
    </w:p>
    <w:p w:rsidR="009F5AB0" w:rsidRDefault="009F5AB0" w:rsidP="009F5AB0">
      <w:pPr>
        <w:rPr>
          <w:rFonts w:asciiTheme="minorHAnsi" w:hAnsiTheme="minorHAnsi"/>
        </w:rPr>
      </w:pPr>
      <w:r w:rsidRPr="003A4A52">
        <w:rPr>
          <w:rFonts w:asciiTheme="minorHAnsi" w:hAnsiTheme="minorHAnsi"/>
          <w:b/>
        </w:rPr>
        <w:t>Klar</w:t>
      </w:r>
      <w:r>
        <w:rPr>
          <w:rFonts w:asciiTheme="minorHAnsi" w:hAnsiTheme="minorHAnsi"/>
        </w:rPr>
        <w:tab/>
        <w:t>Välkomstbrevet är klarmarkerat</w:t>
      </w:r>
      <w:r w:rsidRPr="0075531A">
        <w:rPr>
          <w:rFonts w:asciiTheme="minorHAnsi" w:hAnsiTheme="minorHAnsi"/>
        </w:rPr>
        <w:t xml:space="preserve">. </w:t>
      </w:r>
      <w:r>
        <w:rPr>
          <w:rFonts w:asciiTheme="minorHAnsi" w:hAnsiTheme="minorHAnsi"/>
        </w:rPr>
        <w:t xml:space="preserve">Välkomstbrevet kommer att publiceras </w:t>
      </w:r>
      <w:r>
        <w:rPr>
          <w:rFonts w:asciiTheme="minorHAnsi" w:hAnsiTheme="minorHAnsi"/>
        </w:rPr>
        <w:tab/>
      </w:r>
      <w:r>
        <w:rPr>
          <w:rFonts w:asciiTheme="minorHAnsi" w:hAnsiTheme="minorHAnsi"/>
        </w:rPr>
        <w:tab/>
        <w:t>med basinformation och den specifika informationen, komplett brev.</w:t>
      </w:r>
    </w:p>
    <w:p w:rsidR="009F5AB0" w:rsidRDefault="009F5AB0" w:rsidP="009F5AB0">
      <w:pPr>
        <w:rPr>
          <w:rFonts w:asciiTheme="minorHAnsi" w:hAnsiTheme="minorHAnsi"/>
        </w:rPr>
      </w:pPr>
    </w:p>
    <w:p w:rsidR="009F5AB0" w:rsidRDefault="009F5AB0" w:rsidP="009F5AB0">
      <w:pPr>
        <w:rPr>
          <w:rFonts w:asciiTheme="minorHAnsi" w:hAnsiTheme="minorHAnsi"/>
        </w:rPr>
      </w:pPr>
    </w:p>
    <w:p w:rsidR="009F5AB0" w:rsidRPr="0075531A" w:rsidRDefault="009F5AB0" w:rsidP="009F5AB0">
      <w:pPr>
        <w:rPr>
          <w:rFonts w:asciiTheme="minorHAnsi" w:hAnsiTheme="minorHAnsi"/>
        </w:rPr>
      </w:pPr>
      <w:r>
        <w:rPr>
          <w:rFonts w:asciiTheme="minorHAnsi" w:hAnsiTheme="minorHAnsi"/>
        </w:rPr>
        <w:t xml:space="preserve">För kurstillfällen som </w:t>
      </w:r>
      <w:r w:rsidRPr="0075531A">
        <w:rPr>
          <w:rFonts w:asciiTheme="minorHAnsi" w:hAnsiTheme="minorHAnsi"/>
          <w:u w:val="single"/>
        </w:rPr>
        <w:t>inte</w:t>
      </w:r>
      <w:r>
        <w:rPr>
          <w:rFonts w:asciiTheme="minorHAnsi" w:hAnsiTheme="minorHAnsi"/>
        </w:rPr>
        <w:t xml:space="preserve"> är fristående, ex. endast i program, valbara i program, kurs i paket eller uppdragskurser, </w:t>
      </w:r>
    </w:p>
    <w:p w:rsidR="009F5AB0" w:rsidRDefault="009F5AB0" w:rsidP="009F5AB0">
      <w:pPr>
        <w:rPr>
          <w:rFonts w:asciiTheme="minorHAnsi" w:hAnsiTheme="minorHAnsi"/>
        </w:rPr>
      </w:pPr>
    </w:p>
    <w:p w:rsidR="009F5AB0" w:rsidRDefault="009F5AB0" w:rsidP="009F5AB0">
      <w:pPr>
        <w:rPr>
          <w:rFonts w:asciiTheme="minorHAnsi" w:hAnsiTheme="minorHAnsi"/>
        </w:rPr>
      </w:pPr>
      <w:r w:rsidRPr="003A4A52">
        <w:rPr>
          <w:rFonts w:asciiTheme="minorHAnsi" w:hAnsiTheme="minorHAnsi"/>
          <w:b/>
        </w:rPr>
        <w:t>Inget</w:t>
      </w:r>
      <w:r w:rsidRPr="0075531A">
        <w:rPr>
          <w:rFonts w:asciiTheme="minorHAnsi" w:hAnsiTheme="minorHAnsi"/>
        </w:rPr>
        <w:tab/>
      </w:r>
      <w:r>
        <w:rPr>
          <w:rFonts w:asciiTheme="minorHAnsi" w:hAnsiTheme="minorHAnsi"/>
        </w:rPr>
        <w:t>I</w:t>
      </w:r>
      <w:r w:rsidRPr="0075531A">
        <w:rPr>
          <w:rFonts w:asciiTheme="minorHAnsi" w:hAnsiTheme="minorHAnsi"/>
        </w:rPr>
        <w:t>ngen utbildningsspecifik information ha</w:t>
      </w:r>
      <w:r>
        <w:rPr>
          <w:rFonts w:asciiTheme="minorHAnsi" w:hAnsiTheme="minorHAnsi"/>
        </w:rPr>
        <w:t xml:space="preserve">r lagts till och/eller ingen </w:t>
      </w:r>
      <w:r>
        <w:rPr>
          <w:rFonts w:asciiTheme="minorHAnsi" w:hAnsiTheme="minorHAnsi"/>
        </w:rPr>
        <w:tab/>
      </w:r>
      <w:r>
        <w:rPr>
          <w:rFonts w:asciiTheme="minorHAnsi" w:hAnsiTheme="minorHAnsi"/>
        </w:rPr>
        <w:tab/>
      </w:r>
      <w:r w:rsidRPr="0075531A">
        <w:rPr>
          <w:rFonts w:asciiTheme="minorHAnsi" w:hAnsiTheme="minorHAnsi"/>
        </w:rPr>
        <w:t xml:space="preserve">statusmarkering för ”Klar” är gjord.  </w:t>
      </w:r>
      <w:r>
        <w:rPr>
          <w:rFonts w:asciiTheme="minorHAnsi" w:hAnsiTheme="minorHAnsi"/>
        </w:rPr>
        <w:t>Inget brev publiceras.</w:t>
      </w:r>
    </w:p>
    <w:p w:rsidR="009F5AB0" w:rsidRPr="00AE2F18" w:rsidRDefault="009F5AB0" w:rsidP="009F5AB0">
      <w:pPr>
        <w:rPr>
          <w:rFonts w:asciiTheme="minorHAnsi" w:hAnsiTheme="minorHAnsi"/>
        </w:rPr>
      </w:pPr>
      <w:r>
        <w:rPr>
          <w:rFonts w:asciiTheme="minorHAnsi" w:hAnsiTheme="minorHAnsi"/>
        </w:rPr>
        <w:br/>
      </w:r>
      <w:r w:rsidRPr="0075531A">
        <w:rPr>
          <w:rFonts w:asciiTheme="minorHAnsi" w:hAnsiTheme="minorHAnsi"/>
        </w:rPr>
        <w:t xml:space="preserve">För tillfällen som inte är fristående är det valfritt om </w:t>
      </w:r>
      <w:r>
        <w:rPr>
          <w:rFonts w:asciiTheme="minorHAnsi" w:hAnsiTheme="minorHAnsi"/>
        </w:rPr>
        <w:t>du man</w:t>
      </w:r>
      <w:r w:rsidRPr="0075531A">
        <w:rPr>
          <w:rFonts w:asciiTheme="minorHAnsi" w:hAnsiTheme="minorHAnsi"/>
        </w:rPr>
        <w:t xml:space="preserve"> lägga ut ett</w:t>
      </w:r>
      <w:r>
        <w:rPr>
          <w:rFonts w:asciiTheme="minorHAnsi" w:hAnsiTheme="minorHAnsi"/>
        </w:rPr>
        <w:t xml:space="preserve"> </w:t>
      </w:r>
      <w:r w:rsidRPr="0075531A">
        <w:rPr>
          <w:rFonts w:asciiTheme="minorHAnsi" w:hAnsiTheme="minorHAnsi"/>
        </w:rPr>
        <w:t>välkomstbrev eller inte. Inte något man måste.</w:t>
      </w:r>
      <w:r>
        <w:rPr>
          <w:rFonts w:asciiTheme="minorHAnsi" w:hAnsiTheme="minorHAnsi"/>
        </w:rPr>
        <w:t xml:space="preserve"> Vill man publicera ett brev för icke-fristående kurser kan man lägga in specifik information och klarmarkera brevet. Brev för kurser i program publiceras endast då det uppnått status ”Klar”.</w:t>
      </w:r>
    </w:p>
    <w:p w:rsidR="009F5AB0" w:rsidRDefault="009F5AB0">
      <w:pPr>
        <w:rPr>
          <w:rFonts w:asciiTheme="minorHAnsi" w:hAnsiTheme="minorHAnsi"/>
        </w:rPr>
      </w:pPr>
    </w:p>
    <w:p w:rsidR="00C5440B" w:rsidRPr="00C5440B" w:rsidRDefault="00C5440B" w:rsidP="00C5440B">
      <w:pPr>
        <w:pStyle w:val="Innehll1"/>
        <w:rPr>
          <w:rFonts w:asciiTheme="minorHAnsi" w:hAnsiTheme="minorHAnsi"/>
          <w:b w:val="0"/>
        </w:rPr>
      </w:pPr>
      <w:r w:rsidRPr="00C5440B">
        <w:t>Funktion</w:t>
      </w:r>
      <w:r w:rsidR="003A4A52">
        <w:t>er</w:t>
      </w:r>
    </w:p>
    <w:p w:rsidR="00AE2F18" w:rsidRDefault="00C5440B">
      <w:pPr>
        <w:rPr>
          <w:rFonts w:asciiTheme="minorHAnsi" w:hAnsiTheme="minorHAnsi"/>
        </w:rPr>
      </w:pPr>
      <w:r>
        <w:rPr>
          <w:rFonts w:asciiTheme="minorHAnsi" w:hAnsiTheme="minorHAnsi"/>
        </w:rPr>
        <w:t xml:space="preserve">Välkomstbrevet består av basinformation </w:t>
      </w:r>
      <w:r w:rsidR="009E0123">
        <w:rPr>
          <w:rFonts w:asciiTheme="minorHAnsi" w:hAnsiTheme="minorHAnsi"/>
        </w:rPr>
        <w:t xml:space="preserve">och utbildningsspecifik information. </w:t>
      </w:r>
    </w:p>
    <w:p w:rsidR="00AE2F18" w:rsidRDefault="009E0123">
      <w:pPr>
        <w:rPr>
          <w:rFonts w:asciiTheme="minorHAnsi" w:hAnsiTheme="minorHAnsi"/>
        </w:rPr>
      </w:pPr>
      <w:r>
        <w:rPr>
          <w:rFonts w:asciiTheme="minorHAnsi" w:hAnsiTheme="minorHAnsi"/>
        </w:rPr>
        <w:t xml:space="preserve">Basinformationen </w:t>
      </w:r>
      <w:r w:rsidR="00C5440B">
        <w:rPr>
          <w:rFonts w:asciiTheme="minorHAnsi" w:hAnsiTheme="minorHAnsi"/>
        </w:rPr>
        <w:t>är generell information</w:t>
      </w:r>
      <w:r>
        <w:rPr>
          <w:rFonts w:asciiTheme="minorHAnsi" w:hAnsiTheme="minorHAnsi"/>
        </w:rPr>
        <w:t xml:space="preserve"> som är densamma</w:t>
      </w:r>
      <w:r w:rsidR="00C5440B">
        <w:rPr>
          <w:rFonts w:asciiTheme="minorHAnsi" w:hAnsiTheme="minorHAnsi"/>
        </w:rPr>
        <w:t xml:space="preserve"> för alla utbildningar/brev</w:t>
      </w:r>
      <w:r>
        <w:rPr>
          <w:rFonts w:asciiTheme="minorHAnsi" w:hAnsiTheme="minorHAnsi"/>
        </w:rPr>
        <w:t xml:space="preserve">. </w:t>
      </w:r>
    </w:p>
    <w:p w:rsidR="00C5440B" w:rsidRDefault="00C5440B">
      <w:pPr>
        <w:rPr>
          <w:rFonts w:asciiTheme="minorHAnsi" w:hAnsiTheme="minorHAnsi"/>
        </w:rPr>
      </w:pPr>
      <w:r>
        <w:rPr>
          <w:rFonts w:asciiTheme="minorHAnsi" w:hAnsiTheme="minorHAnsi"/>
        </w:rPr>
        <w:t>Den utbildningsspecifika informationen är den som läraren/kursansvarig tar fram och som ska läggas in i Atlas per tillfälle. Den specifika informationen gör brevet mer personligt och komplett.</w:t>
      </w:r>
    </w:p>
    <w:p w:rsidR="00C5440B" w:rsidRDefault="00C5440B">
      <w:pPr>
        <w:rPr>
          <w:rFonts w:asciiTheme="minorHAnsi" w:hAnsiTheme="minorHAnsi"/>
        </w:rPr>
      </w:pPr>
      <w:r>
        <w:rPr>
          <w:rFonts w:asciiTheme="minorHAnsi" w:hAnsiTheme="minorHAnsi"/>
        </w:rPr>
        <w:t xml:space="preserve">Specifik information till välkomstbrev ska i första hand tas fram för fristående kurser, program och kurspaket. </w:t>
      </w:r>
      <w:r w:rsidR="003A4A52">
        <w:rPr>
          <w:rFonts w:asciiTheme="minorHAnsi" w:hAnsiTheme="minorHAnsi"/>
        </w:rPr>
        <w:t>Du</w:t>
      </w:r>
      <w:r>
        <w:rPr>
          <w:rFonts w:asciiTheme="minorHAnsi" w:hAnsiTheme="minorHAnsi"/>
        </w:rPr>
        <w:t xml:space="preserve"> kan även lägga in specifik information för övriga kurser, t.ex. kurser som endast går i program.</w:t>
      </w:r>
    </w:p>
    <w:p w:rsidR="009E0123" w:rsidRDefault="009E0123">
      <w:pPr>
        <w:rPr>
          <w:rFonts w:asciiTheme="minorHAnsi" w:hAnsiTheme="minorHAnsi"/>
        </w:rPr>
      </w:pPr>
      <w:r>
        <w:rPr>
          <w:rFonts w:asciiTheme="minorHAnsi" w:hAnsiTheme="minorHAnsi"/>
        </w:rPr>
        <w:t>Har det inte lagts in någon specifik information på fristående kurser, program eller paket publiceras brevet på webben med endast basinformationen.</w:t>
      </w:r>
    </w:p>
    <w:p w:rsidR="00C5440B" w:rsidRDefault="00C5440B">
      <w:pPr>
        <w:rPr>
          <w:rFonts w:asciiTheme="minorHAnsi" w:hAnsiTheme="minorHAnsi"/>
        </w:rPr>
      </w:pPr>
    </w:p>
    <w:p w:rsidR="00236FAF" w:rsidRDefault="00E80DBC">
      <w:pPr>
        <w:rPr>
          <w:rFonts w:asciiTheme="minorHAnsi" w:hAnsiTheme="minorHAnsi"/>
        </w:rPr>
      </w:pPr>
      <w:r>
        <w:rPr>
          <w:rFonts w:asciiTheme="minorHAnsi" w:hAnsiTheme="minorHAnsi"/>
        </w:rPr>
        <w:t>Den s</w:t>
      </w:r>
      <w:r w:rsidR="00236FAF">
        <w:rPr>
          <w:rFonts w:asciiTheme="minorHAnsi" w:hAnsiTheme="minorHAnsi"/>
        </w:rPr>
        <w:t>pecifika informationen består av följande fält:</w:t>
      </w:r>
    </w:p>
    <w:tbl>
      <w:tblPr>
        <w:tblStyle w:val="Tabellrutnt"/>
        <w:tblW w:w="0" w:type="auto"/>
        <w:tblLook w:val="04A0" w:firstRow="1" w:lastRow="0" w:firstColumn="1" w:lastColumn="0" w:noHBand="0" w:noVBand="1"/>
      </w:tblPr>
      <w:tblGrid>
        <w:gridCol w:w="3397"/>
        <w:gridCol w:w="5665"/>
      </w:tblGrid>
      <w:tr w:rsidR="00FA4118" w:rsidTr="00BB46B9">
        <w:tc>
          <w:tcPr>
            <w:tcW w:w="3397" w:type="dxa"/>
            <w:shd w:val="clear" w:color="auto" w:fill="F2F2F2" w:themeFill="background1" w:themeFillShade="F2"/>
          </w:tcPr>
          <w:p w:rsidR="00E55964" w:rsidRPr="00BB46B9" w:rsidRDefault="00FA4118" w:rsidP="00FA4118">
            <w:pPr>
              <w:rPr>
                <w:rFonts w:asciiTheme="minorHAnsi" w:hAnsiTheme="minorHAnsi"/>
                <w:b/>
              </w:rPr>
            </w:pPr>
            <w:r w:rsidRPr="00BB46B9">
              <w:rPr>
                <w:rFonts w:asciiTheme="minorHAnsi" w:hAnsiTheme="minorHAnsi"/>
                <w:b/>
              </w:rPr>
              <w:t xml:space="preserve">Personligt välkommen </w:t>
            </w:r>
          </w:p>
          <w:p w:rsidR="00FA4118" w:rsidRDefault="00FA4118" w:rsidP="00FA4118">
            <w:pPr>
              <w:rPr>
                <w:rFonts w:asciiTheme="minorHAnsi" w:hAnsiTheme="minorHAnsi"/>
              </w:rPr>
            </w:pPr>
            <w:r w:rsidRPr="00E55964">
              <w:rPr>
                <w:rFonts w:asciiTheme="minorHAnsi" w:hAnsiTheme="minorHAnsi"/>
                <w:sz w:val="20"/>
              </w:rPr>
              <w:t xml:space="preserve">(max 255 </w:t>
            </w:r>
            <w:proofErr w:type="spellStart"/>
            <w:r w:rsidRPr="00E55964">
              <w:rPr>
                <w:rFonts w:asciiTheme="minorHAnsi" w:hAnsiTheme="minorHAnsi"/>
                <w:sz w:val="20"/>
              </w:rPr>
              <w:t>tkn</w:t>
            </w:r>
            <w:proofErr w:type="spellEnd"/>
            <w:r w:rsidRPr="00E55964">
              <w:rPr>
                <w:rFonts w:asciiTheme="minorHAnsi" w:hAnsiTheme="minorHAnsi"/>
                <w:sz w:val="20"/>
              </w:rPr>
              <w:t>)</w:t>
            </w:r>
          </w:p>
          <w:p w:rsidR="00FA4118" w:rsidRDefault="00FA4118">
            <w:pPr>
              <w:rPr>
                <w:rFonts w:asciiTheme="minorHAnsi" w:hAnsiTheme="minorHAnsi"/>
              </w:rPr>
            </w:pPr>
          </w:p>
        </w:tc>
        <w:tc>
          <w:tcPr>
            <w:tcW w:w="5665" w:type="dxa"/>
          </w:tcPr>
          <w:p w:rsidR="00FA4118" w:rsidRDefault="00AF3114">
            <w:pPr>
              <w:rPr>
                <w:rFonts w:asciiTheme="minorHAnsi" w:hAnsiTheme="minorHAnsi"/>
              </w:rPr>
            </w:pPr>
            <w:r>
              <w:rPr>
                <w:rFonts w:asciiTheme="minorHAnsi" w:hAnsiTheme="minorHAnsi"/>
              </w:rPr>
              <w:lastRenderedPageBreak/>
              <w:t>Personlig hälsningsfras</w:t>
            </w:r>
          </w:p>
        </w:tc>
      </w:tr>
      <w:tr w:rsidR="00FA4118" w:rsidTr="00BB46B9">
        <w:tc>
          <w:tcPr>
            <w:tcW w:w="3397" w:type="dxa"/>
            <w:shd w:val="clear" w:color="auto" w:fill="F2F2F2" w:themeFill="background1" w:themeFillShade="F2"/>
          </w:tcPr>
          <w:p w:rsidR="00E55964" w:rsidRPr="00BB46B9" w:rsidRDefault="00FA4118">
            <w:pPr>
              <w:rPr>
                <w:rFonts w:asciiTheme="minorHAnsi" w:hAnsiTheme="minorHAnsi"/>
                <w:b/>
              </w:rPr>
            </w:pPr>
            <w:r w:rsidRPr="00BB46B9">
              <w:rPr>
                <w:rFonts w:asciiTheme="minorHAnsi" w:hAnsiTheme="minorHAnsi"/>
                <w:b/>
              </w:rPr>
              <w:lastRenderedPageBreak/>
              <w:t xml:space="preserve">Startinformation </w:t>
            </w:r>
          </w:p>
          <w:p w:rsidR="00FA4118" w:rsidRDefault="00FA4118">
            <w:pPr>
              <w:rPr>
                <w:rFonts w:asciiTheme="minorHAnsi" w:hAnsiTheme="minorHAnsi"/>
                <w:sz w:val="20"/>
              </w:rPr>
            </w:pPr>
            <w:r w:rsidRPr="00E55964">
              <w:rPr>
                <w:rFonts w:asciiTheme="minorHAnsi" w:hAnsiTheme="minorHAnsi"/>
                <w:sz w:val="20"/>
              </w:rPr>
              <w:t xml:space="preserve">(max 255 </w:t>
            </w:r>
            <w:proofErr w:type="spellStart"/>
            <w:r w:rsidRPr="00E55964">
              <w:rPr>
                <w:rFonts w:asciiTheme="minorHAnsi" w:hAnsiTheme="minorHAnsi"/>
                <w:sz w:val="20"/>
              </w:rPr>
              <w:t>tkn</w:t>
            </w:r>
            <w:proofErr w:type="spellEnd"/>
            <w:r w:rsidRPr="00E55964">
              <w:rPr>
                <w:rFonts w:asciiTheme="minorHAnsi" w:hAnsiTheme="minorHAnsi"/>
                <w:sz w:val="20"/>
              </w:rPr>
              <w:t>)</w:t>
            </w:r>
          </w:p>
          <w:p w:rsidR="00E55964" w:rsidRDefault="00E55964">
            <w:pPr>
              <w:rPr>
                <w:rFonts w:asciiTheme="minorHAnsi" w:hAnsiTheme="minorHAnsi"/>
              </w:rPr>
            </w:pPr>
          </w:p>
        </w:tc>
        <w:tc>
          <w:tcPr>
            <w:tcW w:w="5665" w:type="dxa"/>
          </w:tcPr>
          <w:p w:rsidR="00FA4118" w:rsidRDefault="00AF3114">
            <w:pPr>
              <w:rPr>
                <w:rFonts w:asciiTheme="minorHAnsi" w:hAnsiTheme="minorHAnsi"/>
              </w:rPr>
            </w:pPr>
            <w:r>
              <w:rPr>
                <w:rFonts w:asciiTheme="minorHAnsi" w:hAnsiTheme="minorHAnsi"/>
              </w:rPr>
              <w:t>Information om t.ex. första träff/föreläsning</w:t>
            </w:r>
          </w:p>
          <w:p w:rsidR="00AF3114" w:rsidRDefault="00AF3114">
            <w:pPr>
              <w:rPr>
                <w:rFonts w:asciiTheme="minorHAnsi" w:hAnsiTheme="minorHAnsi"/>
              </w:rPr>
            </w:pPr>
          </w:p>
        </w:tc>
      </w:tr>
      <w:tr w:rsidR="00FA4118" w:rsidTr="00BB46B9">
        <w:tc>
          <w:tcPr>
            <w:tcW w:w="3397" w:type="dxa"/>
            <w:shd w:val="clear" w:color="auto" w:fill="F2F2F2" w:themeFill="background1" w:themeFillShade="F2"/>
          </w:tcPr>
          <w:p w:rsidR="00FA4118" w:rsidRPr="00BB46B9" w:rsidRDefault="00FA4118">
            <w:pPr>
              <w:rPr>
                <w:rFonts w:asciiTheme="minorHAnsi" w:hAnsiTheme="minorHAnsi"/>
                <w:b/>
              </w:rPr>
            </w:pPr>
            <w:r w:rsidRPr="00BB46B9">
              <w:rPr>
                <w:rFonts w:asciiTheme="minorHAnsi" w:hAnsiTheme="minorHAnsi"/>
                <w:b/>
              </w:rPr>
              <w:t>Schemalänk</w:t>
            </w:r>
          </w:p>
        </w:tc>
        <w:tc>
          <w:tcPr>
            <w:tcW w:w="5665" w:type="dxa"/>
          </w:tcPr>
          <w:p w:rsidR="00FA4118" w:rsidRDefault="00FA4118" w:rsidP="00FA4118">
            <w:pPr>
              <w:rPr>
                <w:rFonts w:asciiTheme="minorHAnsi" w:hAnsiTheme="minorHAnsi"/>
              </w:rPr>
            </w:pPr>
            <w:r>
              <w:rPr>
                <w:rFonts w:asciiTheme="minorHAnsi" w:hAnsiTheme="minorHAnsi"/>
              </w:rPr>
              <w:t xml:space="preserve">Anger </w:t>
            </w:r>
            <w:r w:rsidR="003A4A52">
              <w:rPr>
                <w:rFonts w:asciiTheme="minorHAnsi" w:hAnsiTheme="minorHAnsi"/>
              </w:rPr>
              <w:t>du</w:t>
            </w:r>
            <w:r>
              <w:rPr>
                <w:rFonts w:asciiTheme="minorHAnsi" w:hAnsiTheme="minorHAnsi"/>
              </w:rPr>
              <w:t xml:space="preserve"> inte en schemalänk kommer det i brevet att länkas till studenternas</w:t>
            </w:r>
            <w:r w:rsidR="003A4A52">
              <w:rPr>
                <w:rFonts w:asciiTheme="minorHAnsi" w:hAnsiTheme="minorHAnsi"/>
              </w:rPr>
              <w:t xml:space="preserve"> centrala</w:t>
            </w:r>
            <w:r>
              <w:rPr>
                <w:rFonts w:asciiTheme="minorHAnsi" w:hAnsiTheme="minorHAnsi"/>
              </w:rPr>
              <w:t xml:space="preserve"> schemasök. Rekommendationen är att </w:t>
            </w:r>
            <w:r w:rsidR="003A4A52">
              <w:rPr>
                <w:rFonts w:asciiTheme="minorHAnsi" w:hAnsiTheme="minorHAnsi"/>
              </w:rPr>
              <w:t>man</w:t>
            </w:r>
            <w:r>
              <w:rPr>
                <w:rFonts w:asciiTheme="minorHAnsi" w:hAnsiTheme="minorHAnsi"/>
              </w:rPr>
              <w:t xml:space="preserve"> lägger in länken till schemat då schemat är lagt.</w:t>
            </w:r>
          </w:p>
          <w:p w:rsidR="00AF3114" w:rsidRDefault="00AF3114" w:rsidP="00FA4118">
            <w:pPr>
              <w:rPr>
                <w:rFonts w:asciiTheme="minorHAnsi" w:hAnsiTheme="minorHAnsi"/>
              </w:rPr>
            </w:pPr>
          </w:p>
        </w:tc>
      </w:tr>
      <w:tr w:rsidR="00FA4118" w:rsidTr="00BB46B9">
        <w:tc>
          <w:tcPr>
            <w:tcW w:w="3397" w:type="dxa"/>
            <w:shd w:val="clear" w:color="auto" w:fill="F2F2F2" w:themeFill="background1" w:themeFillShade="F2"/>
          </w:tcPr>
          <w:p w:rsidR="00E55964" w:rsidRPr="00BB46B9" w:rsidRDefault="00FA4118" w:rsidP="00FA4118">
            <w:pPr>
              <w:rPr>
                <w:rFonts w:asciiTheme="minorHAnsi" w:hAnsiTheme="minorHAnsi"/>
                <w:b/>
              </w:rPr>
            </w:pPr>
            <w:r w:rsidRPr="00BB46B9">
              <w:rPr>
                <w:rFonts w:asciiTheme="minorHAnsi" w:hAnsiTheme="minorHAnsi"/>
                <w:b/>
              </w:rPr>
              <w:t>Upplägg</w:t>
            </w:r>
            <w:r w:rsidR="00E55964" w:rsidRPr="00BB46B9">
              <w:rPr>
                <w:rFonts w:asciiTheme="minorHAnsi" w:hAnsiTheme="minorHAnsi"/>
                <w:b/>
              </w:rPr>
              <w:t xml:space="preserve"> </w:t>
            </w:r>
          </w:p>
          <w:p w:rsidR="00FA4118" w:rsidRDefault="00E55964" w:rsidP="00FA4118">
            <w:pPr>
              <w:rPr>
                <w:rFonts w:asciiTheme="minorHAnsi" w:hAnsiTheme="minorHAnsi"/>
              </w:rPr>
            </w:pPr>
            <w:r w:rsidRPr="00E55964">
              <w:rPr>
                <w:rFonts w:asciiTheme="minorHAnsi" w:hAnsiTheme="minorHAnsi"/>
                <w:sz w:val="20"/>
              </w:rPr>
              <w:t xml:space="preserve">(obegränsat antal </w:t>
            </w:r>
            <w:proofErr w:type="spellStart"/>
            <w:r w:rsidRPr="00E55964">
              <w:rPr>
                <w:rFonts w:asciiTheme="minorHAnsi" w:hAnsiTheme="minorHAnsi"/>
                <w:sz w:val="20"/>
              </w:rPr>
              <w:t>tkn</w:t>
            </w:r>
            <w:proofErr w:type="spellEnd"/>
            <w:r w:rsidRPr="00E55964">
              <w:rPr>
                <w:rFonts w:asciiTheme="minorHAnsi" w:hAnsiTheme="minorHAnsi"/>
                <w:sz w:val="20"/>
              </w:rPr>
              <w:t>)</w:t>
            </w:r>
          </w:p>
          <w:p w:rsidR="00FA4118" w:rsidRDefault="00FA4118">
            <w:pPr>
              <w:rPr>
                <w:rFonts w:asciiTheme="minorHAnsi" w:hAnsiTheme="minorHAnsi"/>
              </w:rPr>
            </w:pPr>
          </w:p>
        </w:tc>
        <w:tc>
          <w:tcPr>
            <w:tcW w:w="5665" w:type="dxa"/>
          </w:tcPr>
          <w:p w:rsidR="00FA4118" w:rsidRDefault="00AF3114">
            <w:pPr>
              <w:rPr>
                <w:rFonts w:asciiTheme="minorHAnsi" w:hAnsiTheme="minorHAnsi"/>
              </w:rPr>
            </w:pPr>
            <w:r>
              <w:rPr>
                <w:rFonts w:asciiTheme="minorHAnsi" w:hAnsiTheme="minorHAnsi"/>
              </w:rPr>
              <w:t>Personlig text om kursen/programmets upplägg eller genomförande.</w:t>
            </w:r>
          </w:p>
          <w:p w:rsidR="00AF3114" w:rsidRDefault="00AF3114">
            <w:pPr>
              <w:rPr>
                <w:rFonts w:asciiTheme="minorHAnsi" w:hAnsiTheme="minorHAnsi"/>
              </w:rPr>
            </w:pPr>
          </w:p>
        </w:tc>
      </w:tr>
      <w:tr w:rsidR="00FA4118" w:rsidTr="00BB46B9">
        <w:tc>
          <w:tcPr>
            <w:tcW w:w="3397" w:type="dxa"/>
            <w:shd w:val="clear" w:color="auto" w:fill="F2F2F2" w:themeFill="background1" w:themeFillShade="F2"/>
          </w:tcPr>
          <w:p w:rsidR="00E55964" w:rsidRPr="00BB46B9" w:rsidRDefault="00FA4118" w:rsidP="00FA4118">
            <w:pPr>
              <w:rPr>
                <w:rFonts w:asciiTheme="minorHAnsi" w:hAnsiTheme="minorHAnsi"/>
                <w:b/>
              </w:rPr>
            </w:pPr>
            <w:r w:rsidRPr="00BB46B9">
              <w:rPr>
                <w:rFonts w:asciiTheme="minorHAnsi" w:hAnsiTheme="minorHAnsi"/>
                <w:b/>
              </w:rPr>
              <w:t>Personligt slutord</w:t>
            </w:r>
            <w:r w:rsidR="00E55964" w:rsidRPr="00BB46B9">
              <w:rPr>
                <w:rFonts w:asciiTheme="minorHAnsi" w:hAnsiTheme="minorHAnsi"/>
                <w:b/>
              </w:rPr>
              <w:t xml:space="preserve"> </w:t>
            </w:r>
          </w:p>
          <w:p w:rsidR="00FA4118" w:rsidRDefault="00E55964" w:rsidP="00FA4118">
            <w:pPr>
              <w:rPr>
                <w:rFonts w:asciiTheme="minorHAnsi" w:hAnsiTheme="minorHAnsi"/>
              </w:rPr>
            </w:pPr>
            <w:r w:rsidRPr="00E55964">
              <w:rPr>
                <w:rFonts w:asciiTheme="minorHAnsi" w:hAnsiTheme="minorHAnsi"/>
                <w:sz w:val="20"/>
              </w:rPr>
              <w:t xml:space="preserve">(max 255 </w:t>
            </w:r>
            <w:proofErr w:type="spellStart"/>
            <w:r w:rsidRPr="00E55964">
              <w:rPr>
                <w:rFonts w:asciiTheme="minorHAnsi" w:hAnsiTheme="minorHAnsi"/>
                <w:sz w:val="20"/>
              </w:rPr>
              <w:t>tkn</w:t>
            </w:r>
            <w:proofErr w:type="spellEnd"/>
            <w:r w:rsidRPr="00E55964">
              <w:rPr>
                <w:rFonts w:asciiTheme="minorHAnsi" w:hAnsiTheme="minorHAnsi"/>
                <w:sz w:val="20"/>
              </w:rPr>
              <w:t>)</w:t>
            </w:r>
          </w:p>
          <w:p w:rsidR="00FA4118" w:rsidRDefault="00FA4118">
            <w:pPr>
              <w:rPr>
                <w:rFonts w:asciiTheme="minorHAnsi" w:hAnsiTheme="minorHAnsi"/>
              </w:rPr>
            </w:pPr>
          </w:p>
        </w:tc>
        <w:tc>
          <w:tcPr>
            <w:tcW w:w="5665" w:type="dxa"/>
          </w:tcPr>
          <w:p w:rsidR="00FA4118" w:rsidRDefault="00AF3114">
            <w:pPr>
              <w:rPr>
                <w:rFonts w:asciiTheme="minorHAnsi" w:hAnsiTheme="minorHAnsi"/>
              </w:rPr>
            </w:pPr>
            <w:r>
              <w:rPr>
                <w:rFonts w:asciiTheme="minorHAnsi" w:hAnsiTheme="minorHAnsi"/>
              </w:rPr>
              <w:t>Personlig avslutningsfras</w:t>
            </w:r>
          </w:p>
        </w:tc>
      </w:tr>
      <w:tr w:rsidR="00D76908" w:rsidTr="00CF4138">
        <w:tc>
          <w:tcPr>
            <w:tcW w:w="3397" w:type="dxa"/>
            <w:shd w:val="clear" w:color="auto" w:fill="F2F2F2" w:themeFill="background1" w:themeFillShade="F2"/>
          </w:tcPr>
          <w:p w:rsidR="00D76908" w:rsidRPr="00BB46B9" w:rsidRDefault="00D76908" w:rsidP="00CF4138">
            <w:pPr>
              <w:rPr>
                <w:rFonts w:asciiTheme="minorHAnsi" w:hAnsiTheme="minorHAnsi"/>
                <w:b/>
              </w:rPr>
            </w:pPr>
            <w:r>
              <w:rPr>
                <w:rFonts w:asciiTheme="minorHAnsi" w:hAnsiTheme="minorHAnsi"/>
                <w:b/>
              </w:rPr>
              <w:t>Funktion/Titel</w:t>
            </w:r>
          </w:p>
        </w:tc>
        <w:tc>
          <w:tcPr>
            <w:tcW w:w="5665" w:type="dxa"/>
          </w:tcPr>
          <w:p w:rsidR="00D76908" w:rsidRDefault="00D76908" w:rsidP="00CF4138">
            <w:pPr>
              <w:rPr>
                <w:rFonts w:asciiTheme="minorHAnsi" w:hAnsiTheme="minorHAnsi"/>
              </w:rPr>
            </w:pPr>
            <w:r>
              <w:rPr>
                <w:rFonts w:asciiTheme="minorHAnsi" w:hAnsiTheme="minorHAnsi"/>
              </w:rPr>
              <w:t>Ex. kursansvarig, programansvarig</w:t>
            </w:r>
          </w:p>
          <w:p w:rsidR="00D76908" w:rsidRDefault="00D76908" w:rsidP="00CF4138">
            <w:pPr>
              <w:rPr>
                <w:rFonts w:asciiTheme="minorHAnsi" w:hAnsiTheme="minorHAnsi"/>
              </w:rPr>
            </w:pPr>
          </w:p>
        </w:tc>
      </w:tr>
      <w:tr w:rsidR="00AF3114" w:rsidTr="00BB46B9">
        <w:tc>
          <w:tcPr>
            <w:tcW w:w="3397" w:type="dxa"/>
            <w:shd w:val="clear" w:color="auto" w:fill="F2F2F2" w:themeFill="background1" w:themeFillShade="F2"/>
          </w:tcPr>
          <w:p w:rsidR="00BB46B9" w:rsidRDefault="00AF3114" w:rsidP="00FA4118">
            <w:pPr>
              <w:rPr>
                <w:rFonts w:asciiTheme="minorHAnsi" w:hAnsiTheme="minorHAnsi"/>
              </w:rPr>
            </w:pPr>
            <w:r w:rsidRPr="00BB46B9">
              <w:rPr>
                <w:rFonts w:asciiTheme="minorHAnsi" w:hAnsiTheme="minorHAnsi"/>
                <w:b/>
              </w:rPr>
              <w:t>Namn</w:t>
            </w:r>
            <w:r>
              <w:rPr>
                <w:rFonts w:asciiTheme="minorHAnsi" w:hAnsiTheme="minorHAnsi"/>
              </w:rPr>
              <w:t xml:space="preserve"> </w:t>
            </w:r>
            <w:r w:rsidR="00D76908" w:rsidRPr="00D76908">
              <w:rPr>
                <w:rFonts w:asciiTheme="minorHAnsi" w:hAnsiTheme="minorHAnsi"/>
                <w:b/>
              </w:rPr>
              <w:t>ansvarig kontakt</w:t>
            </w:r>
          </w:p>
          <w:p w:rsidR="00AF3114" w:rsidRDefault="00BB46B9" w:rsidP="00FA4118">
            <w:pPr>
              <w:rPr>
                <w:rFonts w:asciiTheme="minorHAnsi" w:hAnsiTheme="minorHAnsi"/>
                <w:sz w:val="20"/>
              </w:rPr>
            </w:pPr>
            <w:r w:rsidRPr="00BB46B9">
              <w:rPr>
                <w:rFonts w:asciiTheme="minorHAnsi" w:hAnsiTheme="minorHAnsi"/>
                <w:sz w:val="20"/>
              </w:rPr>
              <w:t>(</w:t>
            </w:r>
            <w:r w:rsidR="00AF3114" w:rsidRPr="00BB46B9">
              <w:rPr>
                <w:rFonts w:asciiTheme="minorHAnsi" w:hAnsiTheme="minorHAnsi"/>
                <w:sz w:val="20"/>
              </w:rPr>
              <w:t>undertecknare av brevet</w:t>
            </w:r>
            <w:r w:rsidRPr="00BB46B9">
              <w:rPr>
                <w:rFonts w:asciiTheme="minorHAnsi" w:hAnsiTheme="minorHAnsi"/>
                <w:sz w:val="20"/>
              </w:rPr>
              <w:t>)</w:t>
            </w:r>
          </w:p>
          <w:p w:rsidR="00BB46B9" w:rsidRDefault="00BB46B9" w:rsidP="00FA4118">
            <w:pPr>
              <w:rPr>
                <w:rFonts w:asciiTheme="minorHAnsi" w:hAnsiTheme="minorHAnsi"/>
              </w:rPr>
            </w:pPr>
          </w:p>
        </w:tc>
        <w:tc>
          <w:tcPr>
            <w:tcW w:w="5665" w:type="dxa"/>
          </w:tcPr>
          <w:p w:rsidR="00D76908" w:rsidRDefault="00AF3114" w:rsidP="00AF3114">
            <w:pPr>
              <w:rPr>
                <w:rFonts w:asciiTheme="minorHAnsi" w:hAnsiTheme="minorHAnsi"/>
              </w:rPr>
            </w:pPr>
            <w:r>
              <w:rPr>
                <w:rFonts w:asciiTheme="minorHAnsi" w:hAnsiTheme="minorHAnsi"/>
              </w:rPr>
              <w:t xml:space="preserve">Namn </w:t>
            </w:r>
            <w:r w:rsidR="00BC757D">
              <w:rPr>
                <w:rFonts w:asciiTheme="minorHAnsi" w:hAnsiTheme="minorHAnsi"/>
              </w:rPr>
              <w:t xml:space="preserve">på ansvarig eller kontaktperson </w:t>
            </w:r>
            <w:r w:rsidR="00E55964">
              <w:rPr>
                <w:rFonts w:asciiTheme="minorHAnsi" w:hAnsiTheme="minorHAnsi"/>
              </w:rPr>
              <w:t xml:space="preserve">läggs till i tillfället, väljs </w:t>
            </w:r>
            <w:r>
              <w:rPr>
                <w:rFonts w:asciiTheme="minorHAnsi" w:hAnsiTheme="minorHAnsi"/>
              </w:rPr>
              <w:t>i en dropplist</w:t>
            </w:r>
            <w:r w:rsidR="003A4A52">
              <w:rPr>
                <w:rFonts w:asciiTheme="minorHAnsi" w:hAnsiTheme="minorHAnsi"/>
              </w:rPr>
              <w:t xml:space="preserve">. </w:t>
            </w:r>
          </w:p>
          <w:p w:rsidR="00AF3114" w:rsidRDefault="003A4A52" w:rsidP="00AF3114">
            <w:pPr>
              <w:rPr>
                <w:rFonts w:asciiTheme="minorHAnsi" w:hAnsiTheme="minorHAnsi"/>
              </w:rPr>
            </w:pPr>
            <w:r>
              <w:rPr>
                <w:rFonts w:asciiTheme="minorHAnsi" w:hAnsiTheme="minorHAnsi"/>
              </w:rPr>
              <w:t xml:space="preserve">Namnet visas </w:t>
            </w:r>
            <w:r w:rsidR="00D76908">
              <w:rPr>
                <w:rFonts w:asciiTheme="minorHAnsi" w:hAnsiTheme="minorHAnsi"/>
              </w:rPr>
              <w:t>och kan även läggas till via</w:t>
            </w:r>
            <w:r>
              <w:rPr>
                <w:rFonts w:asciiTheme="minorHAnsi" w:hAnsiTheme="minorHAnsi"/>
              </w:rPr>
              <w:t xml:space="preserve"> välkomstbrevet.</w:t>
            </w:r>
          </w:p>
          <w:p w:rsidR="00AF3114" w:rsidRDefault="00AF3114" w:rsidP="00AF3114">
            <w:pPr>
              <w:rPr>
                <w:rFonts w:asciiTheme="minorHAnsi" w:hAnsiTheme="minorHAnsi"/>
              </w:rPr>
            </w:pPr>
          </w:p>
        </w:tc>
      </w:tr>
    </w:tbl>
    <w:p w:rsidR="00236FAF" w:rsidRDefault="00236FAF">
      <w:pPr>
        <w:rPr>
          <w:rFonts w:asciiTheme="minorHAnsi" w:hAnsiTheme="minorHAnsi"/>
        </w:rPr>
      </w:pPr>
    </w:p>
    <w:p w:rsidR="00FA4118" w:rsidRDefault="00FA4118">
      <w:pPr>
        <w:rPr>
          <w:rFonts w:asciiTheme="minorHAnsi" w:hAnsiTheme="minorHAnsi"/>
        </w:rPr>
      </w:pPr>
      <w:r>
        <w:rPr>
          <w:rFonts w:asciiTheme="minorHAnsi" w:hAnsiTheme="minorHAnsi"/>
        </w:rPr>
        <w:t xml:space="preserve">I Atlas lägger </w:t>
      </w:r>
      <w:r w:rsidR="003A4A52">
        <w:rPr>
          <w:rFonts w:asciiTheme="minorHAnsi" w:hAnsiTheme="minorHAnsi"/>
        </w:rPr>
        <w:t>du</w:t>
      </w:r>
      <w:r>
        <w:rPr>
          <w:rFonts w:asciiTheme="minorHAnsi" w:hAnsiTheme="minorHAnsi"/>
        </w:rPr>
        <w:t xml:space="preserve"> in</w:t>
      </w:r>
      <w:r w:rsidR="00AF3114">
        <w:rPr>
          <w:rFonts w:asciiTheme="minorHAnsi" w:hAnsiTheme="minorHAnsi"/>
        </w:rPr>
        <w:t xml:space="preserve"> den specifika informationen i fält som är placerade så att </w:t>
      </w:r>
      <w:r w:rsidR="003A4A52">
        <w:rPr>
          <w:rFonts w:asciiTheme="minorHAnsi" w:hAnsiTheme="minorHAnsi"/>
        </w:rPr>
        <w:t>du</w:t>
      </w:r>
      <w:r w:rsidR="00AF3114">
        <w:rPr>
          <w:rFonts w:asciiTheme="minorHAnsi" w:hAnsiTheme="minorHAnsi"/>
        </w:rPr>
        <w:t xml:space="preserve"> ser hur det färdiga brevets textflöde ser ut</w:t>
      </w:r>
      <w:r w:rsidR="00AE2F18">
        <w:rPr>
          <w:rFonts w:asciiTheme="minorHAnsi" w:hAnsiTheme="minorHAnsi"/>
        </w:rPr>
        <w:t xml:space="preserve"> i färdigt brev</w:t>
      </w:r>
      <w:r w:rsidR="00AF3114">
        <w:rPr>
          <w:rFonts w:asciiTheme="minorHAnsi" w:hAnsiTheme="minorHAnsi"/>
        </w:rPr>
        <w:t>.</w:t>
      </w:r>
    </w:p>
    <w:p w:rsidR="00AE2F18" w:rsidRDefault="00AE2F18">
      <w:pPr>
        <w:rPr>
          <w:rFonts w:asciiTheme="minorHAnsi" w:hAnsiTheme="minorHAnsi"/>
        </w:rPr>
      </w:pPr>
    </w:p>
    <w:p w:rsidR="00AE2F18" w:rsidRPr="00AE2F18" w:rsidRDefault="00AE2F18">
      <w:pPr>
        <w:rPr>
          <w:rFonts w:asciiTheme="minorHAnsi" w:hAnsiTheme="minorHAnsi"/>
          <w:b/>
        </w:rPr>
      </w:pPr>
      <w:r w:rsidRPr="00AE2F18">
        <w:rPr>
          <w:rFonts w:asciiTheme="minorHAnsi" w:hAnsiTheme="minorHAnsi"/>
          <w:b/>
        </w:rPr>
        <w:t>Språk</w:t>
      </w:r>
      <w:r>
        <w:rPr>
          <w:rFonts w:asciiTheme="minorHAnsi" w:hAnsiTheme="minorHAnsi"/>
          <w:b/>
        </w:rPr>
        <w:t>, svenska och engelska</w:t>
      </w:r>
    </w:p>
    <w:p w:rsidR="00AE2F18" w:rsidRDefault="00AE2F18">
      <w:pPr>
        <w:rPr>
          <w:rFonts w:asciiTheme="minorHAnsi" w:hAnsiTheme="minorHAnsi"/>
        </w:rPr>
      </w:pPr>
      <w:r>
        <w:rPr>
          <w:rFonts w:asciiTheme="minorHAnsi" w:hAnsiTheme="minorHAnsi"/>
        </w:rPr>
        <w:t xml:space="preserve">Det går att lägga in den specifika informationen både på svenska och på engelska. Det som läggs in under svenska rubriker presenteras på svenska webben. Det som skrivs in på engelska presenteras på engelska webben. </w:t>
      </w:r>
    </w:p>
    <w:p w:rsidR="00AE2F18" w:rsidRDefault="00AE2F18">
      <w:pPr>
        <w:rPr>
          <w:rFonts w:asciiTheme="minorHAnsi" w:hAnsiTheme="minorHAnsi"/>
        </w:rPr>
      </w:pPr>
      <w:r>
        <w:rPr>
          <w:rFonts w:asciiTheme="minorHAnsi" w:hAnsiTheme="minorHAnsi"/>
        </w:rPr>
        <w:t xml:space="preserve">Har man en kurs som ges som fristående och även för avtalsstudenter skriver man både på svenska och engelska och </w:t>
      </w:r>
      <w:r w:rsidR="003A4A52">
        <w:rPr>
          <w:rFonts w:asciiTheme="minorHAnsi" w:hAnsiTheme="minorHAnsi"/>
        </w:rPr>
        <w:t>anpassar texten efter</w:t>
      </w:r>
      <w:r>
        <w:rPr>
          <w:rFonts w:asciiTheme="minorHAnsi" w:hAnsiTheme="minorHAnsi"/>
        </w:rPr>
        <w:t xml:space="preserve"> ve</w:t>
      </w:r>
      <w:r w:rsidR="00CC3DB6">
        <w:rPr>
          <w:rFonts w:asciiTheme="minorHAnsi" w:hAnsiTheme="minorHAnsi"/>
        </w:rPr>
        <w:t>m informationen riktar sig till om man vill att det ska finnas ett brev för båda studentgrupperna.</w:t>
      </w:r>
    </w:p>
    <w:p w:rsidR="00AE2F18" w:rsidRDefault="00AE2F18">
      <w:pPr>
        <w:rPr>
          <w:rFonts w:asciiTheme="minorHAnsi" w:hAnsiTheme="minorHAnsi"/>
        </w:rPr>
      </w:pPr>
      <w:r>
        <w:rPr>
          <w:rFonts w:asciiTheme="minorHAnsi" w:hAnsiTheme="minorHAnsi"/>
        </w:rPr>
        <w:t>Samma sak om det är ett program som erbjuds till internationella studenter och nationella, brevet skrivs både på svenska och engelska och de publiceras på resp. webbplats.</w:t>
      </w:r>
    </w:p>
    <w:sectPr w:rsidR="00AE2F1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40B" w:rsidRDefault="00C5440B" w:rsidP="00C5440B">
      <w:r>
        <w:separator/>
      </w:r>
    </w:p>
  </w:endnote>
  <w:endnote w:type="continuationSeparator" w:id="0">
    <w:p w:rsidR="00C5440B" w:rsidRDefault="00C5440B" w:rsidP="00C5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290175"/>
      <w:docPartObj>
        <w:docPartGallery w:val="Page Numbers (Bottom of Page)"/>
        <w:docPartUnique/>
      </w:docPartObj>
    </w:sdtPr>
    <w:sdtEndPr/>
    <w:sdtContent>
      <w:sdt>
        <w:sdtPr>
          <w:id w:val="1728636285"/>
          <w:docPartObj>
            <w:docPartGallery w:val="Page Numbers (Top of Page)"/>
            <w:docPartUnique/>
          </w:docPartObj>
        </w:sdtPr>
        <w:sdtEndPr/>
        <w:sdtContent>
          <w:p w:rsidR="00DD555B" w:rsidRDefault="00DD555B">
            <w:pPr>
              <w:pStyle w:val="Sidfot"/>
              <w:jc w:val="center"/>
            </w:pPr>
            <w:r w:rsidRPr="00DD555B">
              <w:rPr>
                <w:rFonts w:asciiTheme="minorHAnsi" w:hAnsiTheme="minorHAnsi"/>
                <w:sz w:val="20"/>
              </w:rPr>
              <w:t xml:space="preserve">Sida </w:t>
            </w:r>
            <w:r w:rsidRPr="00DD555B">
              <w:rPr>
                <w:rFonts w:asciiTheme="minorHAnsi" w:hAnsiTheme="minorHAnsi"/>
                <w:bCs/>
                <w:szCs w:val="24"/>
              </w:rPr>
              <w:fldChar w:fldCharType="begin"/>
            </w:r>
            <w:r w:rsidRPr="00DD555B">
              <w:rPr>
                <w:rFonts w:asciiTheme="minorHAnsi" w:hAnsiTheme="minorHAnsi"/>
                <w:bCs/>
                <w:sz w:val="20"/>
              </w:rPr>
              <w:instrText>PAGE</w:instrText>
            </w:r>
            <w:r w:rsidRPr="00DD555B">
              <w:rPr>
                <w:rFonts w:asciiTheme="minorHAnsi" w:hAnsiTheme="minorHAnsi"/>
                <w:bCs/>
                <w:szCs w:val="24"/>
              </w:rPr>
              <w:fldChar w:fldCharType="separate"/>
            </w:r>
            <w:r w:rsidR="00642E11">
              <w:rPr>
                <w:rFonts w:asciiTheme="minorHAnsi" w:hAnsiTheme="minorHAnsi"/>
                <w:bCs/>
                <w:noProof/>
                <w:sz w:val="20"/>
              </w:rPr>
              <w:t>2</w:t>
            </w:r>
            <w:r w:rsidRPr="00DD555B">
              <w:rPr>
                <w:rFonts w:asciiTheme="minorHAnsi" w:hAnsiTheme="minorHAnsi"/>
                <w:bCs/>
                <w:szCs w:val="24"/>
              </w:rPr>
              <w:fldChar w:fldCharType="end"/>
            </w:r>
            <w:r w:rsidRPr="00DD555B">
              <w:rPr>
                <w:rFonts w:asciiTheme="minorHAnsi" w:hAnsiTheme="minorHAnsi"/>
                <w:sz w:val="20"/>
              </w:rPr>
              <w:t xml:space="preserve"> av </w:t>
            </w:r>
            <w:r w:rsidRPr="00DD555B">
              <w:rPr>
                <w:rFonts w:asciiTheme="minorHAnsi" w:hAnsiTheme="minorHAnsi"/>
                <w:bCs/>
                <w:szCs w:val="24"/>
              </w:rPr>
              <w:fldChar w:fldCharType="begin"/>
            </w:r>
            <w:r w:rsidRPr="00DD555B">
              <w:rPr>
                <w:rFonts w:asciiTheme="minorHAnsi" w:hAnsiTheme="minorHAnsi"/>
                <w:bCs/>
                <w:sz w:val="20"/>
              </w:rPr>
              <w:instrText>NUMPAGES</w:instrText>
            </w:r>
            <w:r w:rsidRPr="00DD555B">
              <w:rPr>
                <w:rFonts w:asciiTheme="minorHAnsi" w:hAnsiTheme="minorHAnsi"/>
                <w:bCs/>
                <w:szCs w:val="24"/>
              </w:rPr>
              <w:fldChar w:fldCharType="separate"/>
            </w:r>
            <w:r w:rsidR="00642E11">
              <w:rPr>
                <w:rFonts w:asciiTheme="minorHAnsi" w:hAnsiTheme="minorHAnsi"/>
                <w:bCs/>
                <w:noProof/>
                <w:sz w:val="20"/>
              </w:rPr>
              <w:t>4</w:t>
            </w:r>
            <w:r w:rsidRPr="00DD555B">
              <w:rPr>
                <w:rFonts w:asciiTheme="minorHAnsi" w:hAnsiTheme="minorHAnsi"/>
                <w:bCs/>
                <w:szCs w:val="24"/>
              </w:rPr>
              <w:fldChar w:fldCharType="end"/>
            </w:r>
          </w:p>
        </w:sdtContent>
      </w:sdt>
    </w:sdtContent>
  </w:sdt>
  <w:p w:rsidR="00DD555B" w:rsidRDefault="00DD555B" w:rsidP="00DD555B">
    <w:pPr>
      <w:pStyle w:val="Sidfot"/>
      <w:tabs>
        <w:tab w:val="clear" w:pos="4536"/>
        <w:tab w:val="clear" w:pos="9072"/>
        <w:tab w:val="left" w:pos="598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40B" w:rsidRDefault="00C5440B" w:rsidP="00C5440B">
      <w:r>
        <w:separator/>
      </w:r>
    </w:p>
  </w:footnote>
  <w:footnote w:type="continuationSeparator" w:id="0">
    <w:p w:rsidR="00C5440B" w:rsidRDefault="00C5440B" w:rsidP="00C54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0B" w:rsidRDefault="00C5440B" w:rsidP="00C5440B">
    <w:pPr>
      <w:pStyle w:val="Sidhuvud"/>
      <w:rPr>
        <w:rFonts w:ascii="Arial" w:hAnsi="Arial" w:cs="Arial"/>
        <w:i/>
        <w:sz w:val="18"/>
        <w:szCs w:val="18"/>
      </w:rPr>
    </w:pPr>
    <w:r>
      <w:rPr>
        <w:rFonts w:ascii="Arial" w:hAnsi="Arial" w:cs="Arial"/>
        <w:i/>
        <w:noProof/>
        <w:sz w:val="18"/>
        <w:szCs w:val="18"/>
        <w:lang w:eastAsia="sv-SE"/>
      </w:rPr>
      <w:drawing>
        <wp:anchor distT="0" distB="0" distL="114300" distR="114300" simplePos="0" relativeHeight="251660288" behindDoc="0" locked="0" layoutInCell="1" allowOverlap="1" wp14:anchorId="6D58FF4C" wp14:editId="0A46F43C">
          <wp:simplePos x="0" y="0"/>
          <wp:positionH relativeFrom="column">
            <wp:posOffset>4558030</wp:posOffset>
          </wp:positionH>
          <wp:positionV relativeFrom="paragraph">
            <wp:posOffset>-64770</wp:posOffset>
          </wp:positionV>
          <wp:extent cx="1085850" cy="514350"/>
          <wp:effectExtent l="0" t="0" r="0" b="0"/>
          <wp:wrapNone/>
          <wp:docPr id="2" name="Bildobjekt 2" descr="MU_logotyp_int_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_logotyp_int_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sz w:val="18"/>
        <w:szCs w:val="18"/>
      </w:rPr>
      <w:t>Instruktioner för administration av välkomstbrev i Atlas</w:t>
    </w:r>
  </w:p>
  <w:p w:rsidR="00C5440B" w:rsidRPr="00456A28" w:rsidRDefault="00C5440B" w:rsidP="00C5440B">
    <w:pPr>
      <w:pStyle w:val="Sidhuvud"/>
      <w:rPr>
        <w:rFonts w:ascii="Arial" w:hAnsi="Arial" w:cs="Arial"/>
        <w:i/>
        <w:sz w:val="18"/>
        <w:szCs w:val="18"/>
      </w:rPr>
    </w:pPr>
    <w:r w:rsidRPr="00456A28">
      <w:rPr>
        <w:rFonts w:ascii="Arial" w:hAnsi="Arial" w:cs="Arial"/>
        <w:i/>
        <w:sz w:val="18"/>
        <w:szCs w:val="18"/>
      </w:rPr>
      <w:tab/>
    </w:r>
  </w:p>
  <w:p w:rsidR="00C5440B" w:rsidRPr="00405148" w:rsidRDefault="00C5440B" w:rsidP="00C5440B">
    <w:pPr>
      <w:pStyle w:val="Sidhuvud"/>
      <w:rPr>
        <w:rFonts w:ascii="Arial" w:hAnsi="Arial" w:cs="Arial"/>
        <w:sz w:val="18"/>
        <w:szCs w:val="18"/>
      </w:rPr>
    </w:pPr>
    <w:r w:rsidRPr="00405148">
      <w:rPr>
        <w:rFonts w:ascii="Arial" w:hAnsi="Arial" w:cs="Arial"/>
        <w:b/>
        <w:i/>
        <w:noProof/>
        <w:sz w:val="18"/>
        <w:szCs w:val="18"/>
        <w:lang w:eastAsia="sv-S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252730</wp:posOffset>
              </wp:positionV>
              <wp:extent cx="5829300" cy="0"/>
              <wp:effectExtent l="9525" t="14605" r="9525" b="13970"/>
              <wp:wrapNone/>
              <wp:docPr id="1" name="Ra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1B706" id="Rak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9pt" to="45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" strokeweight="1pt"/>
          </w:pict>
        </mc:Fallback>
      </mc:AlternateContent>
    </w:r>
    <w:r w:rsidRPr="00405148">
      <w:rPr>
        <w:rFonts w:ascii="Arial" w:hAnsi="Arial" w:cs="Arial"/>
        <w:b/>
        <w:i/>
        <w:sz w:val="18"/>
        <w:szCs w:val="18"/>
      </w:rPr>
      <w:t xml:space="preserve">Upprättat av: </w:t>
    </w:r>
    <w:r w:rsidRPr="00405148">
      <w:rPr>
        <w:rFonts w:ascii="Arial" w:hAnsi="Arial" w:cs="Arial"/>
        <w:i/>
        <w:sz w:val="18"/>
        <w:szCs w:val="18"/>
      </w:rPr>
      <w:t>Maud Albertsson</w:t>
    </w:r>
    <w:r w:rsidRPr="00405148">
      <w:rPr>
        <w:rFonts w:ascii="Arial" w:hAnsi="Arial" w:cs="Arial"/>
        <w:sz w:val="18"/>
        <w:szCs w:val="18"/>
      </w:rPr>
      <w:tab/>
    </w:r>
    <w:r w:rsidRPr="00405148">
      <w:rPr>
        <w:rFonts w:ascii="Arial" w:hAnsi="Arial" w:cs="Arial"/>
        <w:b/>
        <w:i/>
        <w:sz w:val="18"/>
        <w:szCs w:val="18"/>
      </w:rPr>
      <w:t>Datum</w:t>
    </w:r>
    <w:r w:rsidRPr="00405148">
      <w:rPr>
        <w:rFonts w:ascii="Arial" w:hAnsi="Arial" w:cs="Arial"/>
        <w:i/>
        <w:sz w:val="18"/>
        <w:szCs w:val="18"/>
      </w:rPr>
      <w:t>: 20</w:t>
    </w:r>
    <w:r>
      <w:rPr>
        <w:rFonts w:ascii="Arial" w:hAnsi="Arial" w:cs="Arial"/>
        <w:i/>
        <w:sz w:val="18"/>
        <w:szCs w:val="18"/>
      </w:rPr>
      <w:t>15</w:t>
    </w:r>
    <w:r w:rsidRPr="00405148">
      <w:rPr>
        <w:rFonts w:ascii="Arial" w:hAnsi="Arial" w:cs="Arial"/>
        <w:i/>
        <w:sz w:val="18"/>
        <w:szCs w:val="18"/>
      </w:rPr>
      <w:t>-</w:t>
    </w:r>
    <w:r>
      <w:rPr>
        <w:rFonts w:ascii="Arial" w:hAnsi="Arial" w:cs="Arial"/>
        <w:i/>
        <w:sz w:val="18"/>
        <w:szCs w:val="18"/>
      </w:rPr>
      <w:t>0</w:t>
    </w:r>
    <w:r w:rsidR="00912525">
      <w:rPr>
        <w:rFonts w:ascii="Arial" w:hAnsi="Arial" w:cs="Arial"/>
        <w:i/>
        <w:sz w:val="18"/>
        <w:szCs w:val="18"/>
      </w:rPr>
      <w:t>6</w:t>
    </w:r>
    <w:r w:rsidRPr="00405148">
      <w:rPr>
        <w:rFonts w:ascii="Arial" w:hAnsi="Arial" w:cs="Arial"/>
        <w:i/>
        <w:sz w:val="18"/>
        <w:szCs w:val="18"/>
      </w:rPr>
      <w:t>-</w:t>
    </w:r>
    <w:r w:rsidR="00914428">
      <w:rPr>
        <w:rFonts w:ascii="Arial" w:hAnsi="Arial" w:cs="Arial"/>
        <w:i/>
        <w:sz w:val="18"/>
        <w:szCs w:val="18"/>
      </w:rPr>
      <w:t>23</w:t>
    </w:r>
  </w:p>
  <w:p w:rsidR="00C5440B" w:rsidRDefault="00C5440B">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C2D4E"/>
    <w:multiLevelType w:val="hybridMultilevel"/>
    <w:tmpl w:val="4F6A240A"/>
    <w:lvl w:ilvl="0" w:tplc="604472B6">
      <w:numFmt w:val="bullet"/>
      <w:lvlText w:val="-"/>
      <w:lvlJc w:val="left"/>
      <w:pPr>
        <w:ind w:left="1080" w:hanging="360"/>
      </w:pPr>
      <w:rPr>
        <w:rFonts w:ascii="Calibri" w:eastAsia="Times New Roman"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37520170"/>
    <w:multiLevelType w:val="hybridMultilevel"/>
    <w:tmpl w:val="89ECB6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83"/>
    <w:rsid w:val="002052FF"/>
    <w:rsid w:val="00236FAF"/>
    <w:rsid w:val="003A4A52"/>
    <w:rsid w:val="004E438F"/>
    <w:rsid w:val="00604785"/>
    <w:rsid w:val="00642E11"/>
    <w:rsid w:val="0075531A"/>
    <w:rsid w:val="00912525"/>
    <w:rsid w:val="00914428"/>
    <w:rsid w:val="009E0123"/>
    <w:rsid w:val="009F5AB0"/>
    <w:rsid w:val="00A72AA6"/>
    <w:rsid w:val="00AE2F18"/>
    <w:rsid w:val="00AF3114"/>
    <w:rsid w:val="00B45778"/>
    <w:rsid w:val="00BB46B9"/>
    <w:rsid w:val="00BC757D"/>
    <w:rsid w:val="00C5440B"/>
    <w:rsid w:val="00CC3DB6"/>
    <w:rsid w:val="00CD6483"/>
    <w:rsid w:val="00D76908"/>
    <w:rsid w:val="00DD555B"/>
    <w:rsid w:val="00E348D3"/>
    <w:rsid w:val="00E55964"/>
    <w:rsid w:val="00E80DBC"/>
    <w:rsid w:val="00F40FAF"/>
    <w:rsid w:val="00FA4118"/>
    <w:rsid w:val="00FB4E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13712D2-3766-4676-AEB5-EA478294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C5440B"/>
    <w:pPr>
      <w:tabs>
        <w:tab w:val="center" w:pos="4536"/>
        <w:tab w:val="right" w:pos="9072"/>
      </w:tabs>
    </w:pPr>
  </w:style>
  <w:style w:type="character" w:customStyle="1" w:styleId="SidhuvudChar">
    <w:name w:val="Sidhuvud Char"/>
    <w:basedOn w:val="Standardstycketeckensnitt"/>
    <w:link w:val="Sidhuvud"/>
    <w:uiPriority w:val="99"/>
    <w:rsid w:val="00C5440B"/>
  </w:style>
  <w:style w:type="paragraph" w:styleId="Sidfot">
    <w:name w:val="footer"/>
    <w:basedOn w:val="Normal"/>
    <w:link w:val="SidfotChar"/>
    <w:uiPriority w:val="99"/>
    <w:unhideWhenUsed/>
    <w:rsid w:val="00C5440B"/>
    <w:pPr>
      <w:tabs>
        <w:tab w:val="center" w:pos="4536"/>
        <w:tab w:val="right" w:pos="9072"/>
      </w:tabs>
    </w:pPr>
  </w:style>
  <w:style w:type="character" w:customStyle="1" w:styleId="SidfotChar">
    <w:name w:val="Sidfot Char"/>
    <w:basedOn w:val="Standardstycketeckensnitt"/>
    <w:link w:val="Sidfot"/>
    <w:uiPriority w:val="99"/>
    <w:rsid w:val="00C5440B"/>
  </w:style>
  <w:style w:type="paragraph" w:styleId="Innehll1">
    <w:name w:val="toc 1"/>
    <w:basedOn w:val="Normal"/>
    <w:next w:val="Normal"/>
    <w:autoRedefine/>
    <w:semiHidden/>
    <w:rsid w:val="00C5440B"/>
    <w:pPr>
      <w:tabs>
        <w:tab w:val="right" w:leader="dot" w:pos="9061"/>
      </w:tabs>
      <w:spacing w:before="240" w:after="120"/>
    </w:pPr>
    <w:rPr>
      <w:rFonts w:ascii="Arial" w:eastAsia="Times New Roman" w:hAnsi="Arial" w:cs="Arial"/>
      <w:b/>
      <w:sz w:val="24"/>
      <w:szCs w:val="24"/>
    </w:rPr>
  </w:style>
  <w:style w:type="table" w:styleId="Tabellrutnt">
    <w:name w:val="Table Grid"/>
    <w:basedOn w:val="Normaltabell"/>
    <w:uiPriority w:val="39"/>
    <w:rsid w:val="00FA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114"/>
    <w:pPr>
      <w:ind w:left="720"/>
      <w:contextualSpacing/>
    </w:pPr>
  </w:style>
  <w:style w:type="character" w:styleId="Hyperlnk">
    <w:name w:val="Hyperlink"/>
    <w:basedOn w:val="Standardstycketeckensnitt"/>
    <w:uiPriority w:val="99"/>
    <w:unhideWhenUsed/>
    <w:rsid w:val="009F5A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n.se/atlas"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99041-26C2-45C9-9B70-0F2F957D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Pages>
  <Words>918</Words>
  <Characters>4866</Characters>
  <Application>Microsoft Office Word</Application>
  <DocSecurity>8</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Albertsson Maud</dc:creator>
  <cp:keywords/>
  <dc:description/>
  <cp:lastModifiedBy>Albertsson Maud</cp:lastModifiedBy>
  <cp:revision>22</cp:revision>
  <dcterms:created xsi:type="dcterms:W3CDTF">2015-05-08T05:49:00Z</dcterms:created>
  <dcterms:modified xsi:type="dcterms:W3CDTF">2015-06-23T11:13:00Z</dcterms:modified>
</cp:coreProperties>
</file>