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6BB" w:rsidRPr="00A83918" w:rsidRDefault="005F66BB" w:rsidP="005F66BB">
      <w:pPr>
        <w:rPr>
          <w:rStyle w:val="Stark"/>
          <w:rFonts w:eastAsia="Times New Roman" w:cs="Arial"/>
          <w:b w:val="0"/>
          <w:bCs w:val="0"/>
          <w:sz w:val="26"/>
          <w:szCs w:val="26"/>
        </w:rPr>
      </w:pPr>
      <w:r w:rsidRPr="00A83918">
        <w:rPr>
          <w:rStyle w:val="Stark"/>
          <w:rFonts w:eastAsia="Times New Roman" w:cs="Arial"/>
          <w:sz w:val="22"/>
          <w:szCs w:val="22"/>
        </w:rPr>
        <w:tab/>
      </w:r>
      <w:r w:rsidRPr="00A83918">
        <w:rPr>
          <w:rStyle w:val="Stark"/>
          <w:rFonts w:eastAsia="Times New Roman" w:cs="Arial"/>
          <w:sz w:val="22"/>
          <w:szCs w:val="22"/>
        </w:rPr>
        <w:tab/>
      </w:r>
      <w:r w:rsidRPr="00A83918">
        <w:rPr>
          <w:rStyle w:val="Stark"/>
          <w:rFonts w:eastAsia="Times New Roman" w:cs="Arial"/>
          <w:sz w:val="22"/>
          <w:szCs w:val="22"/>
        </w:rPr>
        <w:tab/>
      </w:r>
      <w:r w:rsidRPr="00A83918">
        <w:rPr>
          <w:rStyle w:val="Stark"/>
          <w:rFonts w:eastAsia="Times New Roman" w:cs="Arial"/>
          <w:sz w:val="22"/>
          <w:szCs w:val="22"/>
        </w:rPr>
        <w:tab/>
      </w:r>
    </w:p>
    <w:p w:rsidR="005F66BB" w:rsidRPr="005025EA" w:rsidRDefault="005F66BB" w:rsidP="005F66BB">
      <w:pPr>
        <w:spacing w:before="64" w:after="400"/>
        <w:outlineLvl w:val="0"/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5025EA">
        <w:rPr>
          <w:rFonts w:ascii="Arial" w:hAnsi="Arial" w:cs="Arial"/>
          <w:b/>
          <w:bCs/>
          <w:sz w:val="40"/>
          <w:szCs w:val="40"/>
        </w:rPr>
        <w:t>Publiceringsvillkor, Fakulteten för humanvetenskap</w:t>
      </w:r>
    </w:p>
    <w:p w:rsidR="005F66BB" w:rsidRPr="005025EA" w:rsidRDefault="005F66BB" w:rsidP="005F66BB">
      <w:pPr>
        <w:numPr>
          <w:ilvl w:val="0"/>
          <w:numId w:val="9"/>
        </w:numPr>
        <w:jc w:val="both"/>
        <w:rPr>
          <w:rFonts w:eastAsia="Palatino Linotype" w:cs="Palatino Linotype"/>
          <w:b/>
        </w:rPr>
      </w:pPr>
      <w:r w:rsidRPr="005025EA">
        <w:rPr>
          <w:b/>
        </w:rPr>
        <w:t xml:space="preserve">Lärosätet tillhandahåller </w:t>
      </w:r>
      <w:proofErr w:type="spellStart"/>
      <w:r w:rsidRPr="005025EA">
        <w:rPr>
          <w:b/>
        </w:rPr>
        <w:t>DiVA</w:t>
      </w:r>
      <w:proofErr w:type="spellEnd"/>
      <w:r w:rsidRPr="005025EA">
        <w:rPr>
          <w:b/>
        </w:rPr>
        <w:t xml:space="preserve"> som</w:t>
      </w:r>
      <w:r w:rsidRPr="005025EA">
        <w:rPr>
          <w:b/>
          <w:spacing w:val="-2"/>
        </w:rPr>
        <w:t xml:space="preserve"> </w:t>
      </w:r>
      <w:r w:rsidRPr="005025EA">
        <w:rPr>
          <w:b/>
        </w:rPr>
        <w:t>publiceringsplattform.</w:t>
      </w:r>
    </w:p>
    <w:p w:rsidR="005F66BB" w:rsidRPr="005025EA" w:rsidRDefault="005F66BB" w:rsidP="005F66BB">
      <w:pPr>
        <w:ind w:left="720"/>
        <w:jc w:val="both"/>
      </w:pPr>
      <w:proofErr w:type="spellStart"/>
      <w:r>
        <w:t>DiVA</w:t>
      </w:r>
      <w:proofErr w:type="spellEnd"/>
      <w:r>
        <w:t xml:space="preserve">, </w:t>
      </w:r>
      <w:r w:rsidRPr="005025EA">
        <w:t>Digi</w:t>
      </w:r>
      <w:r>
        <w:t>tala Vetenskapliga Arkivet,</w:t>
      </w:r>
      <w:r w:rsidRPr="005025EA">
        <w:t xml:space="preserve"> är ett verktyg för digital registrering och lagring av forskningspublikationer och självständiga arbeten, med möjlighet att göra handlingarna publika</w:t>
      </w:r>
      <w:r>
        <w:t>,</w:t>
      </w:r>
      <w:r w:rsidRPr="005025EA">
        <w:t xml:space="preserve"> som Mittuniversitetet är anslutet till. </w:t>
      </w:r>
    </w:p>
    <w:p w:rsidR="005F66BB" w:rsidRPr="005025EA" w:rsidRDefault="005F66BB" w:rsidP="005F66BB">
      <w:pPr>
        <w:numPr>
          <w:ilvl w:val="0"/>
          <w:numId w:val="9"/>
        </w:numPr>
        <w:jc w:val="both"/>
        <w:rPr>
          <w:rFonts w:eastAsia="Palatino Linotype" w:cs="Palatino Linotype"/>
          <w:b/>
        </w:rPr>
      </w:pPr>
      <w:r w:rsidRPr="005025EA">
        <w:rPr>
          <w:rFonts w:eastAsia="Palatino Linotype" w:cs="Palatino Linotype"/>
          <w:b/>
        </w:rPr>
        <w:t xml:space="preserve">Genom att ladda upp verket i </w:t>
      </w:r>
      <w:proofErr w:type="spellStart"/>
      <w:r w:rsidRPr="005025EA">
        <w:rPr>
          <w:rFonts w:eastAsia="Palatino Linotype" w:cs="Palatino Linotype"/>
          <w:b/>
        </w:rPr>
        <w:t>DiVA</w:t>
      </w:r>
      <w:proofErr w:type="spellEnd"/>
      <w:r w:rsidRPr="005025EA">
        <w:rPr>
          <w:rFonts w:eastAsia="Palatino Linotype" w:cs="Palatino Linotype"/>
          <w:b/>
        </w:rPr>
        <w:t xml:space="preserve"> görs det tillgängligt för allmänheten.</w:t>
      </w:r>
    </w:p>
    <w:p w:rsidR="005F66BB" w:rsidRPr="005025EA" w:rsidRDefault="005F66BB" w:rsidP="005F66BB">
      <w:pPr>
        <w:ind w:left="720"/>
        <w:jc w:val="both"/>
        <w:rPr>
          <w:rFonts w:eastAsia="Palatino Linotype" w:cs="Palatino Linotype"/>
        </w:rPr>
      </w:pPr>
      <w:r w:rsidRPr="005025EA">
        <w:rPr>
          <w:rFonts w:eastAsia="Palatino Linotype" w:cs="Palatino Linotype"/>
        </w:rPr>
        <w:t xml:space="preserve">Uttrycket ʺtillgängligt för allmänhetenʺ betyder att i princip alla och envar har möjlighet att ta del av verket. Forskarsamhället räknas i den meningen till ʺallmänhetenʺ. Författaren behåller sin </w:t>
      </w:r>
      <w:r w:rsidRPr="00AF3DAE">
        <w:rPr>
          <w:rFonts w:eastAsia="Palatino Linotype" w:cs="Palatino Linotype"/>
        </w:rPr>
        <w:t xml:space="preserve">upphovsrätt, och allmänhetens nyttjande av informationen i </w:t>
      </w:r>
      <w:proofErr w:type="spellStart"/>
      <w:r w:rsidRPr="00AF3DAE">
        <w:rPr>
          <w:rFonts w:eastAsia="Palatino Linotype" w:cs="Palatino Linotype"/>
        </w:rPr>
        <w:t>DiVA</w:t>
      </w:r>
      <w:proofErr w:type="spellEnd"/>
      <w:r w:rsidRPr="00AF3DAE">
        <w:rPr>
          <w:rFonts w:eastAsia="Palatino Linotype" w:cs="Palatino Linotype"/>
        </w:rPr>
        <w:t xml:space="preserve"> regleras av Upphovsrättslagen. (Se även punkt 7)</w:t>
      </w:r>
    </w:p>
    <w:p w:rsidR="005F66BB" w:rsidRPr="005025EA" w:rsidRDefault="005F66BB" w:rsidP="005F66BB">
      <w:pPr>
        <w:numPr>
          <w:ilvl w:val="0"/>
          <w:numId w:val="9"/>
        </w:numPr>
        <w:jc w:val="both"/>
        <w:rPr>
          <w:rFonts w:eastAsia="Palatino Linotype" w:cs="Palatino Linotype"/>
          <w:b/>
        </w:rPr>
      </w:pPr>
      <w:r w:rsidRPr="005025EA">
        <w:rPr>
          <w:rFonts w:eastAsia="Palatino Linotype" w:cs="Palatino Linotype"/>
          <w:b/>
        </w:rPr>
        <w:t xml:space="preserve">Författaren svarar själv för att han/hon innehar erforderlig upphovsrätt för att ge tillåtelse till att publicera verket i </w:t>
      </w:r>
      <w:proofErr w:type="spellStart"/>
      <w:r w:rsidRPr="005025EA">
        <w:rPr>
          <w:rFonts w:eastAsia="Palatino Linotype" w:cs="Palatino Linotype"/>
          <w:b/>
        </w:rPr>
        <w:t>DiVA</w:t>
      </w:r>
      <w:proofErr w:type="spellEnd"/>
      <w:r w:rsidRPr="005025EA">
        <w:rPr>
          <w:rFonts w:eastAsia="Palatino Linotype" w:cs="Palatino Linotype"/>
          <w:b/>
        </w:rPr>
        <w:t>.</w:t>
      </w:r>
    </w:p>
    <w:p w:rsidR="005F66BB" w:rsidRPr="005025EA" w:rsidRDefault="005F66BB" w:rsidP="005F66BB">
      <w:pPr>
        <w:ind w:left="720"/>
        <w:jc w:val="both"/>
        <w:rPr>
          <w:rFonts w:eastAsia="Palatino Linotype" w:cs="Palatino Linotype"/>
        </w:rPr>
      </w:pPr>
      <w:r w:rsidRPr="005025EA">
        <w:rPr>
          <w:rFonts w:eastAsia="Palatino Linotype" w:cs="Palatino Linotype"/>
        </w:rPr>
        <w:t>Eftersom författaren inte överlåter någon del av upphovsrätten, står lärosätet/</w:t>
      </w:r>
      <w:proofErr w:type="spellStart"/>
      <w:r w:rsidRPr="005025EA">
        <w:rPr>
          <w:rFonts w:eastAsia="Palatino Linotype" w:cs="Palatino Linotype"/>
        </w:rPr>
        <w:t>DiVA</w:t>
      </w:r>
      <w:proofErr w:type="spellEnd"/>
      <w:r w:rsidRPr="005025EA">
        <w:rPr>
          <w:rFonts w:eastAsia="Palatino Linotype" w:cs="Palatino Linotype"/>
        </w:rPr>
        <w:t xml:space="preserve"> utan ansvar för eventuella brott mot upphovsrättsliga regler avseende författarens verk. Lärosätet tillhandahåller enbart en plattform, vilket innebär att författaren är ʺden som publicerarʺ i </w:t>
      </w:r>
      <w:proofErr w:type="spellStart"/>
      <w:r w:rsidRPr="005025EA">
        <w:rPr>
          <w:rFonts w:eastAsia="Palatino Linotype" w:cs="Palatino Linotype"/>
        </w:rPr>
        <w:t>DiVA</w:t>
      </w:r>
      <w:proofErr w:type="spellEnd"/>
      <w:r w:rsidRPr="005025EA">
        <w:rPr>
          <w:rFonts w:eastAsia="Palatino Linotype" w:cs="Palatino Linotype"/>
        </w:rPr>
        <w:t>.</w:t>
      </w:r>
    </w:p>
    <w:p w:rsidR="005F66BB" w:rsidRPr="005025EA" w:rsidRDefault="005F66BB" w:rsidP="005F66BB">
      <w:pPr>
        <w:numPr>
          <w:ilvl w:val="0"/>
          <w:numId w:val="9"/>
        </w:numPr>
        <w:jc w:val="both"/>
        <w:rPr>
          <w:rFonts w:eastAsia="Palatino Linotype" w:cs="Palatino Linotype"/>
          <w:b/>
        </w:rPr>
      </w:pPr>
      <w:r w:rsidRPr="005025EA">
        <w:rPr>
          <w:rFonts w:eastAsia="Palatino Linotype" w:cs="Palatino Linotype"/>
          <w:b/>
        </w:rPr>
        <w:t>Författaren ansvarar själv för att verket, om detta utgör del av examination, har godkänts för publicering.</w:t>
      </w:r>
    </w:p>
    <w:p w:rsidR="005F66BB" w:rsidRPr="005025EA" w:rsidRDefault="005F66BB" w:rsidP="005F66BB">
      <w:pPr>
        <w:ind w:left="720"/>
        <w:jc w:val="both"/>
        <w:rPr>
          <w:rFonts w:eastAsia="Palatino Linotype" w:cs="Palatino Linotype"/>
        </w:rPr>
      </w:pPr>
      <w:r>
        <w:rPr>
          <w:rFonts w:eastAsia="Palatino Linotype" w:cs="Palatino Linotype"/>
        </w:rPr>
        <w:t xml:space="preserve">Verket måste vara godkänt </w:t>
      </w:r>
      <w:r w:rsidRPr="005025EA">
        <w:rPr>
          <w:rFonts w:eastAsia="Palatino Linotype" w:cs="Palatino Linotype"/>
        </w:rPr>
        <w:t>av examinator innan författaren</w:t>
      </w:r>
      <w:r>
        <w:rPr>
          <w:rFonts w:eastAsia="Palatino Linotype" w:cs="Palatino Linotype"/>
        </w:rPr>
        <w:t xml:space="preserve"> uppmanar annan att lägga ut det</w:t>
      </w:r>
      <w:r w:rsidRPr="005025EA">
        <w:rPr>
          <w:rFonts w:eastAsia="Palatino Linotype" w:cs="Palatino Linotype"/>
        </w:rPr>
        <w:t xml:space="preserve"> i </w:t>
      </w:r>
      <w:proofErr w:type="spellStart"/>
      <w:r w:rsidRPr="005025EA">
        <w:rPr>
          <w:rFonts w:eastAsia="Palatino Linotype" w:cs="Palatino Linotype"/>
        </w:rPr>
        <w:t>DiVA</w:t>
      </w:r>
      <w:proofErr w:type="spellEnd"/>
      <w:r w:rsidRPr="005025EA">
        <w:rPr>
          <w:rFonts w:eastAsia="Palatino Linotype" w:cs="Palatino Linotype"/>
        </w:rPr>
        <w:t>.</w:t>
      </w:r>
    </w:p>
    <w:p w:rsidR="005F66BB" w:rsidRPr="005025EA" w:rsidRDefault="005F66BB" w:rsidP="005F66BB">
      <w:pPr>
        <w:numPr>
          <w:ilvl w:val="0"/>
          <w:numId w:val="9"/>
        </w:numPr>
        <w:jc w:val="both"/>
        <w:rPr>
          <w:rFonts w:eastAsia="Palatino Linotype" w:cs="Palatino Linotype"/>
          <w:b/>
        </w:rPr>
      </w:pPr>
      <w:r w:rsidRPr="005025EA">
        <w:rPr>
          <w:rFonts w:eastAsia="Palatino Linotype" w:cs="Palatino Linotype"/>
          <w:b/>
        </w:rPr>
        <w:t xml:space="preserve">Publiceringen i </w:t>
      </w:r>
      <w:proofErr w:type="spellStart"/>
      <w:r w:rsidRPr="005025EA">
        <w:rPr>
          <w:rFonts w:eastAsia="Palatino Linotype" w:cs="Palatino Linotype"/>
          <w:b/>
        </w:rPr>
        <w:t>DiVA</w:t>
      </w:r>
      <w:proofErr w:type="spellEnd"/>
      <w:r w:rsidRPr="005025EA">
        <w:rPr>
          <w:rFonts w:eastAsia="Palatino Linotype" w:cs="Palatino Linotype"/>
          <w:b/>
        </w:rPr>
        <w:t xml:space="preserve"> vilar på icke‐kommersiella grunder.</w:t>
      </w:r>
    </w:p>
    <w:p w:rsidR="005F66BB" w:rsidRPr="005025EA" w:rsidRDefault="005F66BB" w:rsidP="005F66BB">
      <w:pPr>
        <w:ind w:left="720"/>
        <w:jc w:val="both"/>
        <w:rPr>
          <w:rFonts w:eastAsia="Palatino Linotype" w:cs="Palatino Linotype"/>
        </w:rPr>
      </w:pPr>
      <w:r w:rsidRPr="005025EA">
        <w:rPr>
          <w:rFonts w:eastAsia="Palatino Linotype" w:cs="Palatino Linotype"/>
        </w:rPr>
        <w:t xml:space="preserve">Lärosätet debiterar </w:t>
      </w:r>
      <w:proofErr w:type="gramStart"/>
      <w:r w:rsidRPr="005025EA">
        <w:rPr>
          <w:rFonts w:eastAsia="Palatino Linotype" w:cs="Palatino Linotype"/>
        </w:rPr>
        <w:t>ej</w:t>
      </w:r>
      <w:proofErr w:type="gramEnd"/>
      <w:r w:rsidRPr="005025EA">
        <w:rPr>
          <w:rFonts w:eastAsia="Palatino Linotype" w:cs="Palatino Linotype"/>
        </w:rPr>
        <w:t xml:space="preserve"> författaren några avgifter för publiceringen i </w:t>
      </w:r>
      <w:proofErr w:type="spellStart"/>
      <w:r w:rsidRPr="005025EA">
        <w:rPr>
          <w:rFonts w:eastAsia="Palatino Linotype" w:cs="Palatino Linotype"/>
        </w:rPr>
        <w:t>DiVA</w:t>
      </w:r>
      <w:proofErr w:type="spellEnd"/>
      <w:r w:rsidRPr="005025EA">
        <w:rPr>
          <w:rFonts w:eastAsia="Palatino Linotype" w:cs="Palatino Linotype"/>
        </w:rPr>
        <w:t xml:space="preserve">. Författaren har inte rätt till ekonomisk ersättning från lärosätet för publiceringen i </w:t>
      </w:r>
      <w:proofErr w:type="spellStart"/>
      <w:r w:rsidRPr="005025EA">
        <w:rPr>
          <w:rFonts w:eastAsia="Palatino Linotype" w:cs="Palatino Linotype"/>
        </w:rPr>
        <w:t>DiVA</w:t>
      </w:r>
      <w:proofErr w:type="spellEnd"/>
      <w:r w:rsidRPr="005025EA">
        <w:rPr>
          <w:rFonts w:eastAsia="Palatino Linotype" w:cs="Palatino Linotype"/>
        </w:rPr>
        <w:t xml:space="preserve">. Lärosätet har inte rätt att ta ut avgifter för allmänhetens användning av författarens verk i </w:t>
      </w:r>
      <w:proofErr w:type="spellStart"/>
      <w:r w:rsidRPr="005025EA">
        <w:rPr>
          <w:rFonts w:eastAsia="Palatino Linotype" w:cs="Palatino Linotype"/>
        </w:rPr>
        <w:t>DiVA</w:t>
      </w:r>
      <w:proofErr w:type="spellEnd"/>
      <w:r w:rsidRPr="005025EA">
        <w:rPr>
          <w:rFonts w:eastAsia="Palatino Linotype" w:cs="Palatino Linotype"/>
        </w:rPr>
        <w:t>.</w:t>
      </w:r>
    </w:p>
    <w:p w:rsidR="005F66BB" w:rsidRPr="005025EA" w:rsidRDefault="005F66BB" w:rsidP="005F66BB">
      <w:pPr>
        <w:numPr>
          <w:ilvl w:val="0"/>
          <w:numId w:val="9"/>
        </w:numPr>
        <w:jc w:val="both"/>
        <w:rPr>
          <w:rFonts w:eastAsia="Palatino Linotype" w:cs="Palatino Linotype"/>
          <w:b/>
        </w:rPr>
      </w:pPr>
      <w:r w:rsidRPr="005025EA">
        <w:rPr>
          <w:rFonts w:eastAsia="Palatino Linotype" w:cs="Palatino Linotype"/>
          <w:b/>
        </w:rPr>
        <w:t xml:space="preserve">Lärosätet har rätt att ta bort författarens verk från den publika delen av </w:t>
      </w:r>
      <w:proofErr w:type="spellStart"/>
      <w:r w:rsidRPr="005025EA">
        <w:rPr>
          <w:rFonts w:eastAsia="Palatino Linotype" w:cs="Palatino Linotype"/>
          <w:b/>
        </w:rPr>
        <w:t>DiVA</w:t>
      </w:r>
      <w:proofErr w:type="spellEnd"/>
      <w:r w:rsidRPr="005025EA">
        <w:rPr>
          <w:rFonts w:eastAsia="Palatino Linotype" w:cs="Palatino Linotype"/>
          <w:b/>
        </w:rPr>
        <w:t xml:space="preserve"> om författaren bryter mot publiceringsvillkoren. </w:t>
      </w:r>
      <w:r>
        <w:rPr>
          <w:rFonts w:eastAsia="Palatino Linotype" w:cs="Palatino Linotype"/>
          <w:b/>
        </w:rPr>
        <w:t>Det självständiga arbetet</w:t>
      </w:r>
      <w:r w:rsidRPr="005025EA">
        <w:rPr>
          <w:rFonts w:eastAsia="Palatino Linotype" w:cs="Palatino Linotype"/>
          <w:b/>
        </w:rPr>
        <w:t xml:space="preserve"> och metadata om </w:t>
      </w:r>
      <w:r>
        <w:rPr>
          <w:rFonts w:eastAsia="Palatino Linotype" w:cs="Palatino Linotype"/>
          <w:b/>
        </w:rPr>
        <w:t>det</w:t>
      </w:r>
      <w:r w:rsidRPr="005025EA">
        <w:rPr>
          <w:rFonts w:eastAsia="Palatino Linotype" w:cs="Palatino Linotype"/>
          <w:b/>
        </w:rPr>
        <w:t xml:space="preserve"> lagras/arkiveras dock fortfarande i systemet.</w:t>
      </w:r>
    </w:p>
    <w:p w:rsidR="005F66BB" w:rsidRPr="005025EA" w:rsidRDefault="005F66BB" w:rsidP="005F66BB">
      <w:pPr>
        <w:ind w:left="720"/>
        <w:jc w:val="both"/>
        <w:rPr>
          <w:rFonts w:eastAsia="Palatino Linotype" w:cs="Palatino Linotype"/>
        </w:rPr>
      </w:pPr>
      <w:r w:rsidRPr="005025EA">
        <w:rPr>
          <w:rFonts w:eastAsia="Palatino Linotype" w:cs="Palatino Linotype"/>
        </w:rPr>
        <w:t xml:space="preserve">Enligt lärosätets anvisningar för publicering i </w:t>
      </w:r>
      <w:proofErr w:type="spellStart"/>
      <w:r w:rsidRPr="005025EA">
        <w:rPr>
          <w:rFonts w:eastAsia="Palatino Linotype" w:cs="Palatino Linotype"/>
        </w:rPr>
        <w:t>DiVA</w:t>
      </w:r>
      <w:proofErr w:type="spellEnd"/>
      <w:r w:rsidRPr="005025EA">
        <w:rPr>
          <w:rFonts w:eastAsia="Palatino Linotype" w:cs="Palatino Linotype"/>
        </w:rPr>
        <w:t xml:space="preserve"> är författaren skyldig att ta del av och godkänna publiceringsvillkoren. Detta bekräftas genom undertecknande av </w:t>
      </w:r>
      <w:r>
        <w:rPr>
          <w:rFonts w:eastAsia="Palatino Linotype" w:cs="Palatino Linotype"/>
        </w:rPr>
        <w:t xml:space="preserve">publiceringsmedgivandet nedan som sänds </w:t>
      </w:r>
      <w:r w:rsidRPr="00E80493">
        <w:rPr>
          <w:rFonts w:eastAsia="Palatino Linotype" w:cs="Palatino Linotype"/>
        </w:rPr>
        <w:t>till examinator.</w:t>
      </w:r>
    </w:p>
    <w:p w:rsidR="005F66BB" w:rsidRPr="005025EA" w:rsidRDefault="005F66BB" w:rsidP="005F66BB">
      <w:pPr>
        <w:numPr>
          <w:ilvl w:val="0"/>
          <w:numId w:val="9"/>
        </w:numPr>
        <w:jc w:val="both"/>
        <w:rPr>
          <w:rFonts w:eastAsia="Palatino Linotype" w:cs="Palatino Linotype"/>
          <w:b/>
        </w:rPr>
      </w:pPr>
      <w:r w:rsidRPr="005025EA">
        <w:rPr>
          <w:b/>
        </w:rPr>
        <w:t>Författaren</w:t>
      </w:r>
      <w:r w:rsidRPr="005025EA">
        <w:rPr>
          <w:b/>
          <w:spacing w:val="-2"/>
        </w:rPr>
        <w:t xml:space="preserve"> </w:t>
      </w:r>
      <w:r w:rsidRPr="005025EA">
        <w:rPr>
          <w:b/>
        </w:rPr>
        <w:t>har möjlighet att avstå från delar av sin förfoganderätt till verket.</w:t>
      </w:r>
    </w:p>
    <w:p w:rsidR="005F66BB" w:rsidRPr="005025EA" w:rsidRDefault="005F66BB" w:rsidP="005F66BB">
      <w:pPr>
        <w:ind w:left="720"/>
        <w:jc w:val="both"/>
      </w:pPr>
      <w:r w:rsidRPr="005025EA">
        <w:t>Genom</w:t>
      </w:r>
      <w:r w:rsidRPr="005025EA">
        <w:rPr>
          <w:spacing w:val="-6"/>
        </w:rPr>
        <w:t xml:space="preserve"> </w:t>
      </w:r>
      <w:r w:rsidRPr="005025EA">
        <w:t>att</w:t>
      </w:r>
      <w:r w:rsidRPr="005025EA">
        <w:rPr>
          <w:spacing w:val="-6"/>
        </w:rPr>
        <w:t xml:space="preserve"> </w:t>
      </w:r>
      <w:r w:rsidRPr="005025EA">
        <w:t>förse</w:t>
      </w:r>
      <w:r w:rsidRPr="005025EA">
        <w:rPr>
          <w:spacing w:val="-6"/>
        </w:rPr>
        <w:t xml:space="preserve"> </w:t>
      </w:r>
      <w:r w:rsidRPr="005025EA">
        <w:t>verket</w:t>
      </w:r>
      <w:r w:rsidRPr="005025EA">
        <w:rPr>
          <w:spacing w:val="-6"/>
        </w:rPr>
        <w:t xml:space="preserve"> </w:t>
      </w:r>
      <w:r w:rsidRPr="005025EA">
        <w:t>med</w:t>
      </w:r>
      <w:r w:rsidRPr="005025EA">
        <w:rPr>
          <w:spacing w:val="-6"/>
        </w:rPr>
        <w:t xml:space="preserve"> </w:t>
      </w:r>
      <w:r w:rsidRPr="005025EA">
        <w:t>särskild</w:t>
      </w:r>
      <w:r w:rsidRPr="005025EA">
        <w:rPr>
          <w:spacing w:val="-6"/>
        </w:rPr>
        <w:t xml:space="preserve"> </w:t>
      </w:r>
      <w:r w:rsidRPr="005025EA">
        <w:t>licens,</w:t>
      </w:r>
      <w:r w:rsidRPr="005025EA">
        <w:rPr>
          <w:spacing w:val="-6"/>
        </w:rPr>
        <w:t xml:space="preserve"> </w:t>
      </w:r>
      <w:r w:rsidRPr="005025EA">
        <w:t>t</w:t>
      </w:r>
      <w:r w:rsidRPr="005025EA">
        <w:rPr>
          <w:spacing w:val="-6"/>
        </w:rPr>
        <w:t xml:space="preserve"> </w:t>
      </w:r>
      <w:r w:rsidRPr="005025EA">
        <w:t>ex</w:t>
      </w:r>
      <w:r w:rsidRPr="005025EA">
        <w:rPr>
          <w:spacing w:val="-6"/>
        </w:rPr>
        <w:t xml:space="preserve"> </w:t>
      </w:r>
      <w:r w:rsidRPr="005025EA">
        <w:t>av</w:t>
      </w:r>
      <w:r w:rsidRPr="005025EA">
        <w:rPr>
          <w:spacing w:val="-7"/>
        </w:rPr>
        <w:t xml:space="preserve"> </w:t>
      </w:r>
      <w:r w:rsidRPr="005025EA">
        <w:t>typen</w:t>
      </w:r>
      <w:r w:rsidRPr="005025EA">
        <w:rPr>
          <w:spacing w:val="-6"/>
        </w:rPr>
        <w:t xml:space="preserve"> </w:t>
      </w:r>
      <w:proofErr w:type="spellStart"/>
      <w:r w:rsidRPr="005025EA">
        <w:t>Creative</w:t>
      </w:r>
      <w:proofErr w:type="spellEnd"/>
      <w:r w:rsidRPr="005025EA">
        <w:rPr>
          <w:spacing w:val="-5"/>
        </w:rPr>
        <w:t xml:space="preserve"> </w:t>
      </w:r>
      <w:proofErr w:type="spellStart"/>
      <w:r w:rsidRPr="005025EA">
        <w:t>Commons</w:t>
      </w:r>
      <w:proofErr w:type="spellEnd"/>
      <w:r w:rsidRPr="005025EA">
        <w:t>,</w:t>
      </w:r>
      <w:r w:rsidRPr="005025EA">
        <w:rPr>
          <w:spacing w:val="-6"/>
        </w:rPr>
        <w:t xml:space="preserve"> </w:t>
      </w:r>
      <w:r w:rsidRPr="005025EA">
        <w:t>kan</w:t>
      </w:r>
      <w:r w:rsidRPr="005025EA">
        <w:rPr>
          <w:spacing w:val="-6"/>
        </w:rPr>
        <w:t xml:space="preserve"> </w:t>
      </w:r>
      <w:r w:rsidRPr="005025EA">
        <w:t>författaren</w:t>
      </w:r>
      <w:r w:rsidRPr="005025EA">
        <w:rPr>
          <w:spacing w:val="26"/>
          <w:w w:val="99"/>
        </w:rPr>
        <w:t xml:space="preserve"> </w:t>
      </w:r>
      <w:r w:rsidRPr="005025EA">
        <w:t>ge</w:t>
      </w:r>
      <w:r w:rsidRPr="005025EA">
        <w:rPr>
          <w:spacing w:val="-6"/>
        </w:rPr>
        <w:t xml:space="preserve"> </w:t>
      </w:r>
      <w:r w:rsidRPr="005025EA">
        <w:t>användarna</w:t>
      </w:r>
      <w:r w:rsidRPr="005025EA">
        <w:rPr>
          <w:spacing w:val="-7"/>
        </w:rPr>
        <w:t xml:space="preserve"> </w:t>
      </w:r>
      <w:r w:rsidRPr="005025EA">
        <w:t>rättighet</w:t>
      </w:r>
      <w:r w:rsidRPr="005025EA">
        <w:rPr>
          <w:spacing w:val="-6"/>
        </w:rPr>
        <w:t xml:space="preserve"> </w:t>
      </w:r>
      <w:r w:rsidRPr="005025EA">
        <w:t>att</w:t>
      </w:r>
      <w:r w:rsidRPr="005025EA">
        <w:rPr>
          <w:spacing w:val="-6"/>
        </w:rPr>
        <w:t xml:space="preserve"> </w:t>
      </w:r>
      <w:r w:rsidRPr="005025EA">
        <w:t>använda</w:t>
      </w:r>
      <w:r w:rsidRPr="005025EA">
        <w:rPr>
          <w:spacing w:val="-7"/>
        </w:rPr>
        <w:t xml:space="preserve"> </w:t>
      </w:r>
      <w:r w:rsidRPr="005025EA">
        <w:t>verket</w:t>
      </w:r>
      <w:r w:rsidRPr="005025EA">
        <w:rPr>
          <w:spacing w:val="-6"/>
        </w:rPr>
        <w:t xml:space="preserve"> </w:t>
      </w:r>
      <w:r w:rsidRPr="005025EA">
        <w:t>inom</w:t>
      </w:r>
      <w:r w:rsidRPr="005025EA">
        <w:rPr>
          <w:spacing w:val="-6"/>
        </w:rPr>
        <w:t xml:space="preserve"> </w:t>
      </w:r>
      <w:r w:rsidRPr="005025EA">
        <w:t>vidare</w:t>
      </w:r>
      <w:r w:rsidRPr="005025EA">
        <w:rPr>
          <w:spacing w:val="-6"/>
        </w:rPr>
        <w:t xml:space="preserve"> </w:t>
      </w:r>
      <w:r w:rsidRPr="005025EA">
        <w:t>ramar</w:t>
      </w:r>
      <w:r w:rsidRPr="005025EA">
        <w:rPr>
          <w:spacing w:val="-7"/>
        </w:rPr>
        <w:t xml:space="preserve"> </w:t>
      </w:r>
      <w:r w:rsidRPr="005025EA">
        <w:t>än</w:t>
      </w:r>
      <w:r w:rsidRPr="005025EA">
        <w:rPr>
          <w:spacing w:val="-6"/>
        </w:rPr>
        <w:t xml:space="preserve"> </w:t>
      </w:r>
      <w:r w:rsidRPr="005025EA">
        <w:t>vad</w:t>
      </w:r>
      <w:r w:rsidRPr="005025EA">
        <w:rPr>
          <w:spacing w:val="-6"/>
        </w:rPr>
        <w:t xml:space="preserve"> </w:t>
      </w:r>
      <w:r w:rsidRPr="005025EA">
        <w:t>som</w:t>
      </w:r>
      <w:r w:rsidRPr="005025EA">
        <w:rPr>
          <w:spacing w:val="-6"/>
        </w:rPr>
        <w:t xml:space="preserve"> </w:t>
      </w:r>
      <w:r w:rsidRPr="005025EA">
        <w:t>gäller</w:t>
      </w:r>
      <w:r w:rsidRPr="005025EA">
        <w:rPr>
          <w:spacing w:val="-6"/>
        </w:rPr>
        <w:t xml:space="preserve"> </w:t>
      </w:r>
      <w:r w:rsidRPr="005025EA">
        <w:t>enligt</w:t>
      </w:r>
      <w:r w:rsidRPr="005025EA">
        <w:rPr>
          <w:spacing w:val="49"/>
          <w:w w:val="99"/>
        </w:rPr>
        <w:t xml:space="preserve"> </w:t>
      </w:r>
      <w:r w:rsidRPr="005025EA">
        <w:t>Upphovsrättslagen.</w:t>
      </w:r>
    </w:p>
    <w:p w:rsidR="005F66BB" w:rsidRPr="005025EA" w:rsidRDefault="005F66BB" w:rsidP="005F66BB">
      <w:pPr>
        <w:numPr>
          <w:ilvl w:val="0"/>
          <w:numId w:val="9"/>
        </w:numPr>
        <w:jc w:val="both"/>
        <w:rPr>
          <w:rFonts w:eastAsia="Palatino Linotype" w:cs="Palatino Linotype"/>
          <w:b/>
        </w:rPr>
      </w:pPr>
      <w:r w:rsidRPr="005025EA">
        <w:rPr>
          <w:b/>
        </w:rPr>
        <w:t>Publiceringsvillkoren</w:t>
      </w:r>
      <w:r w:rsidRPr="005025EA">
        <w:rPr>
          <w:b/>
          <w:spacing w:val="-2"/>
        </w:rPr>
        <w:t xml:space="preserve"> </w:t>
      </w:r>
      <w:r w:rsidRPr="005025EA">
        <w:rPr>
          <w:b/>
        </w:rPr>
        <w:t>gäller i tillämpliga avseenden även om lärosätet övergår till annan</w:t>
      </w:r>
      <w:r w:rsidRPr="005025EA">
        <w:rPr>
          <w:b/>
          <w:spacing w:val="85"/>
        </w:rPr>
        <w:t xml:space="preserve"> </w:t>
      </w:r>
      <w:r w:rsidRPr="005025EA">
        <w:rPr>
          <w:b/>
        </w:rPr>
        <w:t xml:space="preserve">systemlösning än </w:t>
      </w:r>
      <w:proofErr w:type="spellStart"/>
      <w:r w:rsidRPr="005025EA">
        <w:rPr>
          <w:b/>
        </w:rPr>
        <w:t>DiVA</w:t>
      </w:r>
      <w:proofErr w:type="spellEnd"/>
      <w:r w:rsidRPr="005025EA">
        <w:rPr>
          <w:b/>
        </w:rPr>
        <w:t>.</w:t>
      </w:r>
    </w:p>
    <w:p w:rsidR="005F66BB" w:rsidRPr="005025EA" w:rsidRDefault="005F66BB" w:rsidP="005F66BB">
      <w:pPr>
        <w:ind w:left="720"/>
        <w:jc w:val="both"/>
      </w:pPr>
      <w:r w:rsidRPr="005025EA">
        <w:t>Metadata</w:t>
      </w:r>
      <w:r w:rsidRPr="005025EA">
        <w:rPr>
          <w:spacing w:val="-6"/>
        </w:rPr>
        <w:t xml:space="preserve"> </w:t>
      </w:r>
      <w:r w:rsidRPr="005025EA">
        <w:t>och</w:t>
      </w:r>
      <w:r w:rsidRPr="005025EA">
        <w:rPr>
          <w:spacing w:val="-6"/>
        </w:rPr>
        <w:t xml:space="preserve"> </w:t>
      </w:r>
      <w:r w:rsidRPr="005025EA">
        <w:t>uppladdade</w:t>
      </w:r>
      <w:r w:rsidRPr="005025EA">
        <w:rPr>
          <w:spacing w:val="-6"/>
        </w:rPr>
        <w:t xml:space="preserve"> </w:t>
      </w:r>
      <w:r w:rsidRPr="005025EA">
        <w:t>filer</w:t>
      </w:r>
      <w:r w:rsidRPr="005025EA">
        <w:rPr>
          <w:spacing w:val="-7"/>
        </w:rPr>
        <w:t xml:space="preserve"> </w:t>
      </w:r>
      <w:r w:rsidRPr="005025EA">
        <w:t>överförs</w:t>
      </w:r>
      <w:r w:rsidRPr="005025EA">
        <w:rPr>
          <w:spacing w:val="-5"/>
        </w:rPr>
        <w:t xml:space="preserve"> </w:t>
      </w:r>
      <w:r w:rsidRPr="005025EA">
        <w:t>i</w:t>
      </w:r>
      <w:r w:rsidRPr="005025EA">
        <w:rPr>
          <w:spacing w:val="-7"/>
        </w:rPr>
        <w:t xml:space="preserve"> </w:t>
      </w:r>
      <w:r w:rsidRPr="005025EA">
        <w:t>sådana</w:t>
      </w:r>
      <w:r w:rsidRPr="005025EA">
        <w:rPr>
          <w:spacing w:val="-6"/>
        </w:rPr>
        <w:t xml:space="preserve"> </w:t>
      </w:r>
      <w:r w:rsidRPr="005025EA">
        <w:t>fall</w:t>
      </w:r>
      <w:r w:rsidRPr="005025EA">
        <w:rPr>
          <w:spacing w:val="-6"/>
        </w:rPr>
        <w:t xml:space="preserve"> </w:t>
      </w:r>
      <w:r w:rsidRPr="005025EA">
        <w:t>till</w:t>
      </w:r>
      <w:r w:rsidRPr="005025EA">
        <w:rPr>
          <w:spacing w:val="-6"/>
        </w:rPr>
        <w:t xml:space="preserve"> </w:t>
      </w:r>
      <w:r w:rsidRPr="005025EA">
        <w:t>det</w:t>
      </w:r>
      <w:r w:rsidRPr="005025EA">
        <w:rPr>
          <w:spacing w:val="-6"/>
        </w:rPr>
        <w:t xml:space="preserve"> </w:t>
      </w:r>
      <w:r w:rsidRPr="005025EA">
        <w:t>nya</w:t>
      </w:r>
      <w:r w:rsidRPr="005025EA">
        <w:rPr>
          <w:spacing w:val="-6"/>
        </w:rPr>
        <w:t xml:space="preserve"> </w:t>
      </w:r>
      <w:r w:rsidRPr="005025EA">
        <w:t>systemet.</w:t>
      </w:r>
    </w:p>
    <w:p w:rsidR="005F66BB" w:rsidRPr="005025EA" w:rsidRDefault="005F66BB" w:rsidP="005F66BB">
      <w:pPr>
        <w:jc w:val="both"/>
        <w:rPr>
          <w:rFonts w:eastAsia="Palatino Linotype" w:cs="Palatino Linotype"/>
        </w:rPr>
      </w:pPr>
      <w:r w:rsidRPr="005025EA"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15875</wp:posOffset>
                </wp:positionV>
                <wp:extent cx="3508375" cy="901700"/>
                <wp:effectExtent l="0" t="0" r="15875" b="12700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375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6BB" w:rsidRPr="00D74FA2" w:rsidRDefault="005F66BB" w:rsidP="005F66BB">
                            <w:pPr>
                              <w:pStyle w:val="Rubrik1"/>
                            </w:pPr>
                            <w:r>
                              <w:t>Publiceringsmedgivande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1.95pt;margin-top:1.25pt;width:276.25pt;height:7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" filled="f" stroked="f">
                <v:textbox inset="0,0,0,0">
                  <w:txbxContent>
                    <w:p w:rsidR="005F66BB" w:rsidRPr="00D74FA2" w:rsidRDefault="005F66BB" w:rsidP="005F66BB">
                      <w:pPr>
                        <w:pStyle w:val="Rubrik1"/>
                      </w:pPr>
                      <w:r>
                        <w:t>Publiceringsmedgivande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5753100" cy="8307705"/>
                <wp:effectExtent l="0" t="0" r="19050" b="17145"/>
                <wp:docPr id="1" name="Grup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8307705"/>
                          <a:chOff x="6" y="6"/>
                          <a:chExt cx="9190" cy="6845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90" cy="2"/>
                            <a:chOff x="6" y="6"/>
                            <a:chExt cx="9190" cy="2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90"/>
                                <a:gd name="T2" fmla="+- 0 9195 6"/>
                                <a:gd name="T3" fmla="*/ T2 w 9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0">
                                  <a:moveTo>
                                    <a:pt x="0" y="0"/>
                                  </a:moveTo>
                                  <a:lnTo>
                                    <a:pt x="91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119" y="603"/>
                            <a:ext cx="7614" cy="6248"/>
                            <a:chOff x="119" y="603"/>
                            <a:chExt cx="7614" cy="6248"/>
                          </a:xfrm>
                        </wpg:grpSpPr>
                        <wps:wsp>
                          <wps:cNvPr id="18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603"/>
                              <a:ext cx="1948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F66BB" w:rsidRDefault="005F66BB" w:rsidP="005F66BB">
                                <w:pPr>
                                  <w:widowControl w:val="0"/>
                                  <w:tabs>
                                    <w:tab w:val="left" w:pos="306"/>
                                  </w:tabs>
                                  <w:spacing w:after="0" w:line="239" w:lineRule="exact"/>
                                  <w:rPr>
                                    <w:rFonts w:eastAsia="Palatino Linotype" w:cs="Palatino Linotyp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9" y="603"/>
                              <a:ext cx="1125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F66BB" w:rsidRDefault="005F66BB" w:rsidP="005F66BB">
                                <w:pPr>
                                  <w:widowControl w:val="0"/>
                                  <w:tabs>
                                    <w:tab w:val="left" w:pos="306"/>
                                  </w:tabs>
                                  <w:spacing w:after="0" w:line="239" w:lineRule="exact"/>
                                  <w:rPr>
                                    <w:rFonts w:eastAsia="Palatino Linotype" w:cs="Palatino Linotyp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2" y="623"/>
                              <a:ext cx="2151" cy="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F66BB" w:rsidRDefault="005F66BB" w:rsidP="005F66BB">
                                <w:pPr>
                                  <w:spacing w:line="220" w:lineRule="exact"/>
                                  <w:rPr>
                                    <w:rFonts w:eastAsia="Palatino Linotype" w:cs="Palatino Linotyp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3" y="961"/>
                              <a:ext cx="3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F66BB" w:rsidRDefault="005F66BB" w:rsidP="005F66BB">
                                <w:pPr>
                                  <w:spacing w:line="360" w:lineRule="exact"/>
                                  <w:rPr>
                                    <w:rFonts w:ascii="Wingdings" w:eastAsia="Wingdings" w:hAnsi="Wingdings" w:cs="Wingdings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Wingdings" w:eastAsia="Wingdings" w:hAnsi="Wingdings" w:cs="Wingdings"/>
                                    <w:sz w:val="36"/>
                                    <w:szCs w:val="36"/>
                                  </w:rPr>
                                  <w:t>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8" y="961"/>
                              <a:ext cx="5680" cy="7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F66BB" w:rsidRPr="00D74FA2" w:rsidRDefault="005F66BB" w:rsidP="005F66BB">
                                <w:pPr>
                                  <w:ind w:hanging="1"/>
                                  <w:jc w:val="both"/>
                                  <w:rPr>
                                    <w:rFonts w:eastAsia="Palatino Linotype" w:cs="Palatino Linotype"/>
                                  </w:rPr>
                                </w:pPr>
                                <w:r w:rsidRPr="00D74FA2">
                                  <w:rPr>
                                    <w:sz w:val="22"/>
                                  </w:rPr>
                                  <w:t>Ja,</w:t>
                                </w:r>
                                <w:r w:rsidRPr="00D74FA2">
                                  <w:rPr>
                                    <w:spacing w:val="-8"/>
                                    <w:sz w:val="22"/>
                                  </w:rPr>
                                  <w:t xml:space="preserve"> </w:t>
                                </w:r>
                                <w:r w:rsidRPr="00D74FA2">
                                  <w:rPr>
                                    <w:sz w:val="22"/>
                                  </w:rPr>
                                  <w:t>jag</w:t>
                                </w:r>
                                <w:r w:rsidRPr="00D74FA2">
                                  <w:rPr>
                                    <w:spacing w:val="-7"/>
                                    <w:sz w:val="22"/>
                                  </w:rPr>
                                  <w:t xml:space="preserve"> </w:t>
                                </w:r>
                                <w:r w:rsidRPr="00D74FA2">
                                  <w:rPr>
                                    <w:spacing w:val="-1"/>
                                    <w:sz w:val="22"/>
                                  </w:rPr>
                                  <w:t>godkänner</w:t>
                                </w:r>
                                <w:r w:rsidRPr="00D74FA2">
                                  <w:rPr>
                                    <w:spacing w:val="-8"/>
                                    <w:sz w:val="22"/>
                                  </w:rPr>
                                  <w:t xml:space="preserve"> </w:t>
                                </w:r>
                                <w:r w:rsidRPr="00D74FA2">
                                  <w:rPr>
                                    <w:spacing w:val="-1"/>
                                    <w:sz w:val="22"/>
                                  </w:rPr>
                                  <w:t>att</w:t>
                                </w:r>
                                <w:r w:rsidRPr="00D74FA2">
                                  <w:rPr>
                                    <w:spacing w:val="-8"/>
                                    <w:sz w:val="22"/>
                                  </w:rPr>
                                  <w:t xml:space="preserve"> </w:t>
                                </w:r>
                                <w:r w:rsidRPr="00D74FA2">
                                  <w:rPr>
                                    <w:spacing w:val="-1"/>
                                    <w:sz w:val="22"/>
                                  </w:rPr>
                                  <w:t>mitt</w:t>
                                </w:r>
                                <w:r w:rsidRPr="00D74FA2">
                                  <w:rPr>
                                    <w:spacing w:val="-7"/>
                                    <w:sz w:val="22"/>
                                  </w:rPr>
                                  <w:t xml:space="preserve"> </w:t>
                                </w:r>
                                <w:r w:rsidRPr="00D74FA2">
                                  <w:rPr>
                                    <w:spacing w:val="-1"/>
                                    <w:sz w:val="22"/>
                                  </w:rPr>
                                  <w:t>självständiga</w:t>
                                </w:r>
                                <w:r w:rsidRPr="00D74FA2">
                                  <w:rPr>
                                    <w:spacing w:val="-7"/>
                                    <w:sz w:val="22"/>
                                  </w:rPr>
                                  <w:t xml:space="preserve"> </w:t>
                                </w:r>
                                <w:r w:rsidRPr="00D74FA2">
                                  <w:rPr>
                                    <w:sz w:val="22"/>
                                  </w:rPr>
                                  <w:t>arbete</w:t>
                                </w:r>
                                <w:r w:rsidRPr="00D74FA2">
                                  <w:rPr>
                                    <w:spacing w:val="-8"/>
                                    <w:sz w:val="22"/>
                                  </w:rPr>
                                  <w:t xml:space="preserve"> </w:t>
                                </w:r>
                                <w:r w:rsidRPr="00D74FA2">
                                  <w:rPr>
                                    <w:sz w:val="22"/>
                                  </w:rPr>
                                  <w:t>publiceras</w:t>
                                </w:r>
                              </w:p>
                              <w:p w:rsidR="005F66BB" w:rsidRPr="00D74FA2" w:rsidRDefault="005F66BB" w:rsidP="005F66BB">
                                <w:pPr>
                                  <w:spacing w:before="12"/>
                                  <w:jc w:val="both"/>
                                  <w:rPr>
                                    <w:rFonts w:eastAsia="Palatino Linotype" w:cs="Palatino Linotype"/>
                                  </w:rPr>
                                </w:pPr>
                                <w:r w:rsidRPr="00D74FA2">
                                  <w:rPr>
                                    <w:sz w:val="22"/>
                                  </w:rPr>
                                  <w:t>i</w:t>
                                </w:r>
                                <w:r w:rsidRPr="00D74FA2">
                                  <w:rPr>
                                    <w:spacing w:val="-7"/>
                                    <w:sz w:val="22"/>
                                  </w:rPr>
                                  <w:t xml:space="preserve"> </w:t>
                                </w:r>
                                <w:r w:rsidRPr="00D74FA2">
                                  <w:rPr>
                                    <w:sz w:val="22"/>
                                  </w:rPr>
                                  <w:t>det</w:t>
                                </w:r>
                                <w:r w:rsidRPr="00D74FA2">
                                  <w:rPr>
                                    <w:spacing w:val="-6"/>
                                    <w:sz w:val="22"/>
                                  </w:rPr>
                                  <w:t xml:space="preserve"> </w:t>
                                </w:r>
                                <w:r w:rsidRPr="00D74FA2">
                                  <w:rPr>
                                    <w:sz w:val="22"/>
                                  </w:rPr>
                                  <w:t>offentliga</w:t>
                                </w:r>
                                <w:r w:rsidRPr="00D74FA2">
                                  <w:rPr>
                                    <w:spacing w:val="-6"/>
                                    <w:sz w:val="22"/>
                                  </w:rPr>
                                  <w:t xml:space="preserve"> </w:t>
                                </w:r>
                                <w:r w:rsidRPr="00D74FA2">
                                  <w:rPr>
                                    <w:spacing w:val="-1"/>
                                    <w:sz w:val="22"/>
                                  </w:rPr>
                                  <w:t>gränssnittet</w:t>
                                </w:r>
                                <w:r w:rsidRPr="00D74FA2">
                                  <w:rPr>
                                    <w:spacing w:val="-4"/>
                                    <w:sz w:val="22"/>
                                  </w:rPr>
                                  <w:t xml:space="preserve"> </w:t>
                                </w:r>
                                <w:r w:rsidRPr="00D74FA2">
                                  <w:rPr>
                                    <w:sz w:val="22"/>
                                  </w:rPr>
                                  <w:t>i</w:t>
                                </w:r>
                                <w:r w:rsidRPr="00D74FA2">
                                  <w:rPr>
                                    <w:spacing w:val="-7"/>
                                    <w:sz w:val="22"/>
                                  </w:rPr>
                                  <w:t xml:space="preserve"> </w:t>
                                </w:r>
                                <w:proofErr w:type="spellStart"/>
                                <w:r w:rsidRPr="00D74FA2">
                                  <w:rPr>
                                    <w:spacing w:val="-1"/>
                                    <w:sz w:val="22"/>
                                  </w:rPr>
                                  <w:t>DiVA</w:t>
                                </w:r>
                                <w:proofErr w:type="spellEnd"/>
                                <w:r w:rsidRPr="00D74FA2">
                                  <w:rPr>
                                    <w:spacing w:val="-7"/>
                                    <w:sz w:val="22"/>
                                  </w:rPr>
                                  <w:t xml:space="preserve"> </w:t>
                                </w:r>
                                <w:r w:rsidRPr="00D74FA2">
                                  <w:rPr>
                                    <w:sz w:val="22"/>
                                  </w:rPr>
                                  <w:t>(</w:t>
                                </w:r>
                                <w:proofErr w:type="spellStart"/>
                                <w:r w:rsidRPr="00D74FA2">
                                  <w:rPr>
                                    <w:sz w:val="22"/>
                                  </w:rPr>
                                  <w:t>Open</w:t>
                                </w:r>
                                <w:proofErr w:type="spellEnd"/>
                                <w:r w:rsidRPr="00D74FA2">
                                  <w:rPr>
                                    <w:spacing w:val="-5"/>
                                    <w:sz w:val="22"/>
                                  </w:rPr>
                                  <w:t xml:space="preserve"> </w:t>
                                </w:r>
                                <w:r w:rsidRPr="00D74FA2">
                                  <w:rPr>
                                    <w:spacing w:val="-1"/>
                                    <w:sz w:val="22"/>
                                  </w:rPr>
                                  <w:t>Access</w:t>
                                </w:r>
                                <w:r w:rsidRPr="00D74FA2">
                                  <w:rPr>
                                    <w:spacing w:val="-6"/>
                                    <w:sz w:val="22"/>
                                  </w:rPr>
                                  <w:t xml:space="preserve"> </w:t>
                                </w:r>
                                <w:r w:rsidRPr="00D74FA2">
                                  <w:rPr>
                                    <w:sz w:val="22"/>
                                  </w:rPr>
                                  <w:t>i</w:t>
                                </w:r>
                                <w:r w:rsidRPr="00D74FA2">
                                  <w:rPr>
                                    <w:spacing w:val="-7"/>
                                    <w:sz w:val="22"/>
                                  </w:rPr>
                                  <w:t xml:space="preserve"> </w:t>
                                </w:r>
                                <w:proofErr w:type="spellStart"/>
                                <w:r w:rsidRPr="00D74FA2">
                                  <w:rPr>
                                    <w:spacing w:val="-1"/>
                                    <w:sz w:val="22"/>
                                  </w:rPr>
                                  <w:t>DiVA</w:t>
                                </w:r>
                                <w:proofErr w:type="spellEnd"/>
                                <w:r w:rsidRPr="00D74FA2">
                                  <w:rPr>
                                    <w:spacing w:val="-1"/>
                                    <w:sz w:val="22"/>
                                  </w:rPr>
                                  <w:t>).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3" y="1949"/>
                              <a:ext cx="32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F66BB" w:rsidRDefault="005F66BB" w:rsidP="005F66BB">
                                <w:pPr>
                                  <w:spacing w:line="360" w:lineRule="exact"/>
                                  <w:rPr>
                                    <w:rFonts w:ascii="Wingdings" w:eastAsia="Wingdings" w:hAnsi="Wingdings" w:cs="Wingdings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Wingdings" w:eastAsia="Wingdings" w:hAnsi="Wingdings" w:cs="Wingdings"/>
                                    <w:sz w:val="36"/>
                                    <w:szCs w:val="36"/>
                                  </w:rPr>
                                  <w:t>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5" y="1947"/>
                              <a:ext cx="6088" cy="1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F66BB" w:rsidRPr="00D74FA2" w:rsidRDefault="005F66BB" w:rsidP="005F66BB">
                                <w:pPr>
                                  <w:ind w:hanging="1"/>
                                  <w:jc w:val="both"/>
                                  <w:rPr>
                                    <w:rFonts w:eastAsia="Palatino Linotype" w:cs="Palatino Linotype"/>
                                  </w:rPr>
                                </w:pPr>
                                <w:r w:rsidRPr="00D74FA2">
                                  <w:rPr>
                                    <w:sz w:val="22"/>
                                  </w:rPr>
                                  <w:t>Nej,</w:t>
                                </w:r>
                                <w:r w:rsidRPr="00D74FA2">
                                  <w:rPr>
                                    <w:spacing w:val="-8"/>
                                    <w:sz w:val="22"/>
                                  </w:rPr>
                                  <w:t xml:space="preserve"> </w:t>
                                </w:r>
                                <w:r w:rsidRPr="00D74FA2">
                                  <w:rPr>
                                    <w:sz w:val="22"/>
                                  </w:rPr>
                                  <w:t>jag</w:t>
                                </w:r>
                                <w:r w:rsidRPr="00D74FA2">
                                  <w:rPr>
                                    <w:spacing w:val="-7"/>
                                    <w:sz w:val="22"/>
                                  </w:rPr>
                                  <w:t xml:space="preserve"> </w:t>
                                </w:r>
                                <w:r w:rsidRPr="00D74FA2">
                                  <w:rPr>
                                    <w:spacing w:val="-1"/>
                                    <w:sz w:val="22"/>
                                  </w:rPr>
                                  <w:t>godkänner</w:t>
                                </w:r>
                                <w:r w:rsidRPr="00D74FA2">
                                  <w:rPr>
                                    <w:spacing w:val="-8"/>
                                    <w:sz w:val="22"/>
                                  </w:rPr>
                                  <w:t xml:space="preserve"> </w:t>
                                </w:r>
                                <w:r w:rsidRPr="00D74FA2">
                                  <w:rPr>
                                    <w:sz w:val="22"/>
                                  </w:rPr>
                                  <w:t>inte</w:t>
                                </w:r>
                                <w:r w:rsidRPr="00D74FA2">
                                  <w:rPr>
                                    <w:spacing w:val="-8"/>
                                    <w:sz w:val="22"/>
                                  </w:rPr>
                                  <w:t xml:space="preserve"> </w:t>
                                </w:r>
                                <w:r w:rsidRPr="00D74FA2">
                                  <w:rPr>
                                    <w:sz w:val="22"/>
                                  </w:rPr>
                                  <w:t>att</w:t>
                                </w:r>
                                <w:r w:rsidRPr="00D74FA2">
                                  <w:rPr>
                                    <w:spacing w:val="-7"/>
                                    <w:sz w:val="22"/>
                                  </w:rPr>
                                  <w:t xml:space="preserve"> </w:t>
                                </w:r>
                                <w:r w:rsidRPr="00D74FA2">
                                  <w:rPr>
                                    <w:sz w:val="22"/>
                                  </w:rPr>
                                  <w:t>mitt</w:t>
                                </w:r>
                                <w:r w:rsidRPr="00D74FA2">
                                  <w:rPr>
                                    <w:spacing w:val="-8"/>
                                    <w:sz w:val="22"/>
                                  </w:rPr>
                                  <w:t xml:space="preserve"> </w:t>
                                </w:r>
                                <w:r w:rsidRPr="00D74FA2">
                                  <w:rPr>
                                    <w:sz w:val="22"/>
                                  </w:rPr>
                                  <w:t>självständiga</w:t>
                                </w:r>
                                <w:r w:rsidRPr="00D74FA2">
                                  <w:rPr>
                                    <w:spacing w:val="-8"/>
                                    <w:sz w:val="22"/>
                                  </w:rPr>
                                  <w:t xml:space="preserve"> </w:t>
                                </w:r>
                                <w:r w:rsidRPr="00D74FA2">
                                  <w:rPr>
                                    <w:sz w:val="22"/>
                                  </w:rPr>
                                  <w:t>arbete</w:t>
                                </w:r>
                                <w:r w:rsidRPr="00D74FA2">
                                  <w:rPr>
                                    <w:spacing w:val="-7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</w:rPr>
                                  <w:t xml:space="preserve">publiceras i </w:t>
                                </w:r>
                                <w:proofErr w:type="spellStart"/>
                                <w:r>
                                  <w:rPr>
                                    <w:spacing w:val="-1"/>
                                    <w:sz w:val="22"/>
                                  </w:rPr>
                                  <w:t>DiVA</w:t>
                                </w:r>
                                <w:proofErr w:type="spellEnd"/>
                                <w:r>
                                  <w:rPr>
                                    <w:spacing w:val="-1"/>
                                    <w:sz w:val="22"/>
                                  </w:rPr>
                                  <w:t xml:space="preserve"> </w:t>
                                </w:r>
                                <w:r w:rsidRPr="00D74FA2">
                                  <w:rPr>
                                    <w:sz w:val="22"/>
                                  </w:rPr>
                                  <w:t>(</w:t>
                                </w:r>
                                <w:proofErr w:type="spellStart"/>
                                <w:r w:rsidRPr="00D74FA2">
                                  <w:rPr>
                                    <w:sz w:val="22"/>
                                  </w:rPr>
                                  <w:t>Open</w:t>
                                </w:r>
                                <w:proofErr w:type="spellEnd"/>
                                <w:r w:rsidRPr="00D74FA2">
                                  <w:rPr>
                                    <w:spacing w:val="-5"/>
                                    <w:sz w:val="22"/>
                                  </w:rPr>
                                  <w:t xml:space="preserve"> </w:t>
                                </w:r>
                                <w:r w:rsidRPr="00D74FA2">
                                  <w:rPr>
                                    <w:spacing w:val="-1"/>
                                    <w:sz w:val="22"/>
                                  </w:rPr>
                                  <w:t>Access</w:t>
                                </w:r>
                                <w:r w:rsidRPr="00D74FA2">
                                  <w:rPr>
                                    <w:spacing w:val="-6"/>
                                    <w:sz w:val="22"/>
                                  </w:rPr>
                                  <w:t xml:space="preserve"> </w:t>
                                </w:r>
                                <w:r w:rsidRPr="00D74FA2">
                                  <w:rPr>
                                    <w:sz w:val="22"/>
                                  </w:rPr>
                                  <w:t>i</w:t>
                                </w:r>
                                <w:r w:rsidRPr="00D74FA2">
                                  <w:rPr>
                                    <w:spacing w:val="-7"/>
                                    <w:sz w:val="22"/>
                                  </w:rPr>
                                  <w:t xml:space="preserve"> </w:t>
                                </w:r>
                                <w:proofErr w:type="spellStart"/>
                                <w:r w:rsidRPr="00D74FA2">
                                  <w:rPr>
                                    <w:spacing w:val="-1"/>
                                    <w:sz w:val="22"/>
                                  </w:rPr>
                                  <w:t>DiVA</w:t>
                                </w:r>
                                <w:proofErr w:type="spellEnd"/>
                                <w:r w:rsidRPr="00D74FA2">
                                  <w:rPr>
                                    <w:spacing w:val="-1"/>
                                    <w:sz w:val="22"/>
                                  </w:rPr>
                                  <w:t>).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3" y="3137"/>
                              <a:ext cx="7010" cy="6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F66BB" w:rsidRDefault="005F66BB" w:rsidP="005F66BB">
                                <w:pPr>
                                  <w:spacing w:line="224" w:lineRule="exact"/>
                                  <w:rPr>
                                    <w:rFonts w:eastAsia="Palatino Linotype" w:cs="Palatino Linotype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eastAsia="Palatino Linotype" w:cs="Palatino Linotype"/>
                                    <w:w w:val="95"/>
                                    <w:sz w:val="22"/>
                                    <w:szCs w:val="22"/>
                                  </w:rPr>
                                  <w:t>…………………………………………………………………………………..</w:t>
                                </w:r>
                                <w:proofErr w:type="gramEnd"/>
                              </w:p>
                              <w:p w:rsidR="005F66BB" w:rsidRDefault="005F66BB" w:rsidP="005F66BB">
                                <w:pPr>
                                  <w:spacing w:before="100" w:line="292" w:lineRule="exact"/>
                                  <w:rPr>
                                    <w:rFonts w:eastAsia="Palatino Linotype" w:cs="Palatino Linotype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Namn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8" y="3871"/>
                              <a:ext cx="3080" cy="7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F66BB" w:rsidRDefault="005F66BB" w:rsidP="005F66BB">
                                <w:pPr>
                                  <w:spacing w:line="224" w:lineRule="exact"/>
                                  <w:rPr>
                                    <w:rFonts w:eastAsia="Palatino Linotype" w:cs="Palatino Linotype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eastAsia="Palatino Linotype" w:cs="Palatino Linotype"/>
                                    <w:sz w:val="22"/>
                                    <w:szCs w:val="22"/>
                                  </w:rPr>
                                  <w:t>…………………………………</w:t>
                                </w:r>
                                <w:proofErr w:type="gramEnd"/>
                              </w:p>
                              <w:p w:rsidR="005F66BB" w:rsidRDefault="005F66BB" w:rsidP="005F66BB">
                                <w:pPr>
                                  <w:spacing w:line="292" w:lineRule="exact"/>
                                  <w:rPr>
                                    <w:rFonts w:eastAsia="Palatino Linotype" w:cs="Palatino Linotype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Födelsedata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" y="5703"/>
                              <a:ext cx="6933" cy="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F66BB" w:rsidRDefault="005F66BB" w:rsidP="005F66BB">
                                <w:pPr>
                                  <w:spacing w:before="100" w:line="292" w:lineRule="exact"/>
                                  <w:rPr>
                                    <w:rFonts w:eastAsia="Palatino Linotype" w:cs="Palatino Linotyp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3" y="4406"/>
                              <a:ext cx="6823" cy="2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F66BB" w:rsidRDefault="005F66BB" w:rsidP="005F66BB">
                                <w:pPr>
                                  <w:spacing w:line="220" w:lineRule="exact"/>
                                  <w:rPr>
                                    <w:rFonts w:eastAsia="Palatino Linotype" w:cs="Palatino Linotype"/>
                                    <w:w w:val="95"/>
                                    <w:sz w:val="22"/>
                                    <w:szCs w:val="22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eastAsia="Palatino Linotype" w:cs="Palatino Linotype"/>
                                    <w:w w:val="95"/>
                                    <w:sz w:val="22"/>
                                    <w:szCs w:val="22"/>
                                  </w:rPr>
                                  <w:t>…………………………………………………………………………………</w:t>
                                </w:r>
                                <w:proofErr w:type="gramEnd"/>
                              </w:p>
                              <w:p w:rsidR="005F66BB" w:rsidRDefault="005F66BB" w:rsidP="005F66BB">
                                <w:pPr>
                                  <w:spacing w:line="220" w:lineRule="exact"/>
                                  <w:rPr>
                                    <w:rFonts w:eastAsia="Palatino Linotype" w:cs="Palatino Linotype"/>
                                    <w:w w:val="95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eastAsia="Palatino Linotype" w:cs="Palatino Linotype"/>
                                    <w:w w:val="95"/>
                                    <w:sz w:val="22"/>
                                    <w:szCs w:val="22"/>
                                  </w:rPr>
                                  <w:t>Program/kurs</w:t>
                                </w:r>
                              </w:p>
                              <w:p w:rsidR="005F66BB" w:rsidRDefault="005F66BB" w:rsidP="005F66BB">
                                <w:pPr>
                                  <w:pStyle w:val="Brdtext"/>
                                  <w:spacing w:before="27"/>
                                  <w:rPr>
                                    <w:rFonts w:eastAsia="Palatino Linotype" w:cs="Palatino Linotype"/>
                                    <w:w w:val="95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5F66BB" w:rsidRDefault="005F66BB" w:rsidP="005F66BB">
                                <w:pPr>
                                  <w:spacing w:before="11"/>
                                  <w:rPr>
                                    <w:rFonts w:eastAsia="Palatino Linotype" w:cs="Palatino Linotype"/>
                                  </w:rPr>
                                </w:pPr>
                                <w:proofErr w:type="gramStart"/>
                                <w:r w:rsidRPr="00C94F01">
                                  <w:rPr>
                                    <w:rFonts w:eastAsia="Palatino Linotype" w:cs="Palatino Linotype"/>
                                  </w:rPr>
                                  <w:t>………………</w:t>
                                </w:r>
                                <w:r>
                                  <w:rPr>
                                    <w:rFonts w:eastAsia="Palatino Linotype" w:cs="Palatino Linotype"/>
                                  </w:rPr>
                                  <w:t>………………………………………………………………….</w:t>
                                </w:r>
                                <w:proofErr w:type="gramEnd"/>
                              </w:p>
                              <w:p w:rsidR="005F66BB" w:rsidRDefault="005F66BB" w:rsidP="005F66BB">
                                <w:pPr>
                                  <w:pStyle w:val="Brdtext"/>
                                  <w:spacing w:before="27"/>
                                </w:pPr>
                                <w:r>
                                  <w:rPr>
                                    <w:spacing w:val="-1"/>
                                  </w:rPr>
                                  <w:t>Ort</w:t>
                                </w:r>
                                <w:r>
                                  <w:rPr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</w:rPr>
                                  <w:t>och</w:t>
                                </w:r>
                                <w:r>
                                  <w:rPr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t>datum</w:t>
                                </w:r>
                              </w:p>
                              <w:p w:rsidR="005F66BB" w:rsidRPr="00C94F01" w:rsidRDefault="005F66BB" w:rsidP="005F66BB">
                                <w:pPr>
                                  <w:spacing w:before="11"/>
                                  <w:rPr>
                                    <w:rFonts w:eastAsia="Palatino Linotype" w:cs="Palatino Linotype"/>
                                  </w:rPr>
                                </w:pPr>
                              </w:p>
                              <w:p w:rsidR="005F66BB" w:rsidRDefault="005F66BB" w:rsidP="005F66BB">
                                <w:pPr>
                                  <w:pStyle w:val="Brdtext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5F66BB" w:rsidRDefault="005F66BB" w:rsidP="005F66BB">
                                <w:pPr>
                                  <w:pStyle w:val="Brdtext"/>
                                  <w:rPr>
                                    <w:rFonts w:eastAsia="Palatino Linotype" w:cs="Palatino Linotype"/>
                                  </w:rPr>
                                </w:pPr>
                                <w:r w:rsidRPr="00A11B33">
                                  <w:rPr>
                                    <w:sz w:val="22"/>
                                    <w:szCs w:val="22"/>
                                  </w:rPr>
                                  <w:t>Blanketten</w:t>
                                </w:r>
                                <w:r w:rsidRPr="00A11B33">
                                  <w:rPr>
                                    <w:spacing w:val="-8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2"/>
                                    <w:szCs w:val="22"/>
                                  </w:rPr>
                                  <w:t>distribueras</w:t>
                                </w:r>
                                <w:r>
                                  <w:rPr>
                                    <w:spacing w:val="-7"/>
                                    <w:sz w:val="22"/>
                                    <w:szCs w:val="22"/>
                                  </w:rPr>
                                  <w:t xml:space="preserve"> i samband med examination </w:t>
                                </w:r>
                                <w:r w:rsidRPr="00A11B33">
                                  <w:rPr>
                                    <w:spacing w:val="-1"/>
                                    <w:sz w:val="22"/>
                                    <w:szCs w:val="22"/>
                                  </w:rPr>
                                  <w:t>till</w:t>
                                </w:r>
                                <w:r w:rsidRPr="00A11B33">
                                  <w:rPr>
                                    <w:spacing w:val="-6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>examinator</w:t>
                                </w:r>
                                <w:r>
                                  <w:rPr>
                                    <w:spacing w:val="-7"/>
                                    <w:sz w:val="22"/>
                                    <w:szCs w:val="22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 1" o:spid="_x0000_s1027" style="width:453pt;height:654.15pt;mso-position-horizontal-relative:char;mso-position-vertical-relative:line" coordorigin="6,6" coordsize="9190,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">
                <v:group id="Group 10" o:spid="_x0000_s1028" style="position:absolute;left:6;top:6;width:9190;height:2" coordorigin="6,6" coordsize="9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1" o:spid="_x0000_s1029" style="position:absolute;left:6;top:6;width:9190;height:2;visibility:visible;mso-wrap-style:square;v-text-anchor:top" coordsize="9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rj0MQA&#10;AADbAAAADwAAAGRycy9kb3ducmV2LnhtbESPQWvCQBCF7wX/wzJCb3Wjh9KmriKiIFgoVUGP091p&#10;Epqdjdk1Jv++cyj0NsN7894382Xva9VRG6vABqaTDBSxDa7iwsDpuH16ARUTssM6MBkYKMJyMXqY&#10;Y+7CnT+pO6RCSQjHHA2UKTW51tGW5DFOQkMs2ndoPSZZ20K7Fu8S7ms9y7Jn7bFiaSixoXVJ9udw&#10;8wbSQB+225yve/v+uglDtbqcvgpjHsf96g1Uoj79m/+ud07whV5+kQH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649DEAAAA2wAAAA8AAAAAAAAAAAAAAAAAmAIAAGRycy9k&#10;b3ducmV2LnhtbFBLBQYAAAAABAAEAPUAAACJAwAAAAA=&#10;" path="m,l9189,e" filled="f" strokeweight=".58pt">
                    <v:path arrowok="t" o:connecttype="custom" o:connectlocs="0,0;9189,0" o:connectangles="0,0"/>
                  </v:shape>
                </v:group>
                <v:group id="Group 16" o:spid="_x0000_s1030" style="position:absolute;left:119;top:603;width:7614;height:6248" coordorigin="119,603" coordsize="7614,6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Text Box 19" o:spid="_x0000_s1031" type="#_x0000_t202" style="position:absolute;left:119;top:603;width:1948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<v:textbox inset="0,0,0,0">
                      <w:txbxContent>
                        <w:p w:rsidR="005F66BB" w:rsidRDefault="005F66BB" w:rsidP="005F66BB">
                          <w:pPr>
                            <w:widowControl w:val="0"/>
                            <w:tabs>
                              <w:tab w:val="left" w:pos="306"/>
                            </w:tabs>
                            <w:spacing w:after="0" w:line="239" w:lineRule="exact"/>
                            <w:rPr>
                              <w:rFonts w:eastAsia="Palatino Linotype" w:cs="Palatino Linotype"/>
                            </w:rPr>
                          </w:pPr>
                        </w:p>
                      </w:txbxContent>
                    </v:textbox>
                  </v:shape>
                  <v:shape id="Text Box 20" o:spid="_x0000_s1032" type="#_x0000_t202" style="position:absolute;left:3149;top:603;width:112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<v:textbox inset="0,0,0,0">
                      <w:txbxContent>
                        <w:p w:rsidR="005F66BB" w:rsidRDefault="005F66BB" w:rsidP="005F66BB">
                          <w:pPr>
                            <w:widowControl w:val="0"/>
                            <w:tabs>
                              <w:tab w:val="left" w:pos="306"/>
                            </w:tabs>
                            <w:spacing w:after="0" w:line="239" w:lineRule="exact"/>
                            <w:rPr>
                              <w:rFonts w:eastAsia="Palatino Linotype" w:cs="Palatino Linotype"/>
                            </w:rPr>
                          </w:pPr>
                        </w:p>
                      </w:txbxContent>
                    </v:textbox>
                  </v:shape>
                  <v:shape id="Text Box 21" o:spid="_x0000_s1033" type="#_x0000_t202" style="position:absolute;left:5082;top:623;width:2151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<v:textbox inset="0,0,0,0">
                      <w:txbxContent>
                        <w:p w:rsidR="005F66BB" w:rsidRDefault="005F66BB" w:rsidP="005F66BB">
                          <w:pPr>
                            <w:spacing w:line="220" w:lineRule="exact"/>
                            <w:rPr>
                              <w:rFonts w:eastAsia="Palatino Linotype" w:cs="Palatino Linotype"/>
                            </w:rPr>
                          </w:pPr>
                        </w:p>
                      </w:txbxContent>
                    </v:textbox>
                  </v:shape>
                  <v:shape id="Text Box 22" o:spid="_x0000_s1034" type="#_x0000_t202" style="position:absolute;left:663;top:961;width:32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  <v:textbox inset="0,0,0,0">
                      <w:txbxContent>
                        <w:p w:rsidR="005F66BB" w:rsidRDefault="005F66BB" w:rsidP="005F66BB">
                          <w:pPr>
                            <w:spacing w:line="360" w:lineRule="exact"/>
                            <w:rPr>
                              <w:rFonts w:ascii="Wingdings" w:eastAsia="Wingdings" w:hAnsi="Wingdings" w:cs="Wingdings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Wingdings" w:eastAsia="Wingdings" w:hAnsi="Wingdings" w:cs="Wingdings"/>
                              <w:sz w:val="36"/>
                              <w:szCs w:val="36"/>
                            </w:rPr>
                            <w:t></w:t>
                          </w:r>
                        </w:p>
                      </w:txbxContent>
                    </v:textbox>
                  </v:shape>
                  <v:shape id="Text Box 23" o:spid="_x0000_s1035" type="#_x0000_t202" style="position:absolute;left:1398;top:961;width:5680;height: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<v:textbox inset="0,0,0,0">
                      <w:txbxContent>
                        <w:p w:rsidR="005F66BB" w:rsidRPr="00D74FA2" w:rsidRDefault="005F66BB" w:rsidP="005F66BB">
                          <w:pPr>
                            <w:ind w:hanging="1"/>
                            <w:jc w:val="both"/>
                            <w:rPr>
                              <w:rFonts w:eastAsia="Palatino Linotype" w:cs="Palatino Linotype"/>
                            </w:rPr>
                          </w:pPr>
                          <w:r w:rsidRPr="00D74FA2">
                            <w:rPr>
                              <w:sz w:val="22"/>
                            </w:rPr>
                            <w:t>Ja,</w:t>
                          </w:r>
                          <w:r w:rsidRPr="00D74FA2">
                            <w:rPr>
                              <w:spacing w:val="-8"/>
                              <w:sz w:val="22"/>
                            </w:rPr>
                            <w:t xml:space="preserve"> </w:t>
                          </w:r>
                          <w:r w:rsidRPr="00D74FA2">
                            <w:rPr>
                              <w:sz w:val="22"/>
                            </w:rPr>
                            <w:t>jag</w:t>
                          </w:r>
                          <w:r w:rsidRPr="00D74FA2">
                            <w:rPr>
                              <w:spacing w:val="-7"/>
                              <w:sz w:val="22"/>
                            </w:rPr>
                            <w:t xml:space="preserve"> </w:t>
                          </w:r>
                          <w:r w:rsidRPr="00D74FA2">
                            <w:rPr>
                              <w:spacing w:val="-1"/>
                              <w:sz w:val="22"/>
                            </w:rPr>
                            <w:t>godkänner</w:t>
                          </w:r>
                          <w:r w:rsidRPr="00D74FA2">
                            <w:rPr>
                              <w:spacing w:val="-8"/>
                              <w:sz w:val="22"/>
                            </w:rPr>
                            <w:t xml:space="preserve"> </w:t>
                          </w:r>
                          <w:r w:rsidRPr="00D74FA2">
                            <w:rPr>
                              <w:spacing w:val="-1"/>
                              <w:sz w:val="22"/>
                            </w:rPr>
                            <w:t>att</w:t>
                          </w:r>
                          <w:r w:rsidRPr="00D74FA2">
                            <w:rPr>
                              <w:spacing w:val="-8"/>
                              <w:sz w:val="22"/>
                            </w:rPr>
                            <w:t xml:space="preserve"> </w:t>
                          </w:r>
                          <w:r w:rsidRPr="00D74FA2">
                            <w:rPr>
                              <w:spacing w:val="-1"/>
                              <w:sz w:val="22"/>
                            </w:rPr>
                            <w:t>mitt</w:t>
                          </w:r>
                          <w:r w:rsidRPr="00D74FA2">
                            <w:rPr>
                              <w:spacing w:val="-7"/>
                              <w:sz w:val="22"/>
                            </w:rPr>
                            <w:t xml:space="preserve"> </w:t>
                          </w:r>
                          <w:r w:rsidRPr="00D74FA2">
                            <w:rPr>
                              <w:spacing w:val="-1"/>
                              <w:sz w:val="22"/>
                            </w:rPr>
                            <w:t>självständiga</w:t>
                          </w:r>
                          <w:r w:rsidRPr="00D74FA2">
                            <w:rPr>
                              <w:spacing w:val="-7"/>
                              <w:sz w:val="22"/>
                            </w:rPr>
                            <w:t xml:space="preserve"> </w:t>
                          </w:r>
                          <w:r w:rsidRPr="00D74FA2">
                            <w:rPr>
                              <w:sz w:val="22"/>
                            </w:rPr>
                            <w:t>arbete</w:t>
                          </w:r>
                          <w:r w:rsidRPr="00D74FA2">
                            <w:rPr>
                              <w:spacing w:val="-8"/>
                              <w:sz w:val="22"/>
                            </w:rPr>
                            <w:t xml:space="preserve"> </w:t>
                          </w:r>
                          <w:r w:rsidRPr="00D74FA2">
                            <w:rPr>
                              <w:sz w:val="22"/>
                            </w:rPr>
                            <w:t>publiceras</w:t>
                          </w:r>
                        </w:p>
                        <w:p w:rsidR="005F66BB" w:rsidRPr="00D74FA2" w:rsidRDefault="005F66BB" w:rsidP="005F66BB">
                          <w:pPr>
                            <w:spacing w:before="12"/>
                            <w:jc w:val="both"/>
                            <w:rPr>
                              <w:rFonts w:eastAsia="Palatino Linotype" w:cs="Palatino Linotype"/>
                            </w:rPr>
                          </w:pPr>
                          <w:r w:rsidRPr="00D74FA2">
                            <w:rPr>
                              <w:sz w:val="22"/>
                            </w:rPr>
                            <w:t>i</w:t>
                          </w:r>
                          <w:r w:rsidRPr="00D74FA2">
                            <w:rPr>
                              <w:spacing w:val="-7"/>
                              <w:sz w:val="22"/>
                            </w:rPr>
                            <w:t xml:space="preserve"> </w:t>
                          </w:r>
                          <w:r w:rsidRPr="00D74FA2">
                            <w:rPr>
                              <w:sz w:val="22"/>
                            </w:rPr>
                            <w:t>det</w:t>
                          </w:r>
                          <w:r w:rsidRPr="00D74FA2">
                            <w:rPr>
                              <w:spacing w:val="-6"/>
                              <w:sz w:val="22"/>
                            </w:rPr>
                            <w:t xml:space="preserve"> </w:t>
                          </w:r>
                          <w:r w:rsidRPr="00D74FA2">
                            <w:rPr>
                              <w:sz w:val="22"/>
                            </w:rPr>
                            <w:t>offentliga</w:t>
                          </w:r>
                          <w:r w:rsidRPr="00D74FA2">
                            <w:rPr>
                              <w:spacing w:val="-6"/>
                              <w:sz w:val="22"/>
                            </w:rPr>
                            <w:t xml:space="preserve"> </w:t>
                          </w:r>
                          <w:r w:rsidRPr="00D74FA2">
                            <w:rPr>
                              <w:spacing w:val="-1"/>
                              <w:sz w:val="22"/>
                            </w:rPr>
                            <w:t>gränssnittet</w:t>
                          </w:r>
                          <w:r w:rsidRPr="00D74FA2">
                            <w:rPr>
                              <w:spacing w:val="-4"/>
                              <w:sz w:val="22"/>
                            </w:rPr>
                            <w:t xml:space="preserve"> </w:t>
                          </w:r>
                          <w:r w:rsidRPr="00D74FA2">
                            <w:rPr>
                              <w:sz w:val="22"/>
                            </w:rPr>
                            <w:t>i</w:t>
                          </w:r>
                          <w:r w:rsidRPr="00D74FA2">
                            <w:rPr>
                              <w:spacing w:val="-7"/>
                              <w:sz w:val="22"/>
                            </w:rPr>
                            <w:t xml:space="preserve"> </w:t>
                          </w:r>
                          <w:proofErr w:type="spellStart"/>
                          <w:r w:rsidRPr="00D74FA2">
                            <w:rPr>
                              <w:spacing w:val="-1"/>
                              <w:sz w:val="22"/>
                            </w:rPr>
                            <w:t>DiVA</w:t>
                          </w:r>
                          <w:proofErr w:type="spellEnd"/>
                          <w:r w:rsidRPr="00D74FA2">
                            <w:rPr>
                              <w:spacing w:val="-7"/>
                              <w:sz w:val="22"/>
                            </w:rPr>
                            <w:t xml:space="preserve"> </w:t>
                          </w:r>
                          <w:r w:rsidRPr="00D74FA2">
                            <w:rPr>
                              <w:sz w:val="22"/>
                            </w:rPr>
                            <w:t>(</w:t>
                          </w:r>
                          <w:proofErr w:type="spellStart"/>
                          <w:r w:rsidRPr="00D74FA2">
                            <w:rPr>
                              <w:sz w:val="22"/>
                            </w:rPr>
                            <w:t>Open</w:t>
                          </w:r>
                          <w:proofErr w:type="spellEnd"/>
                          <w:r w:rsidRPr="00D74FA2">
                            <w:rPr>
                              <w:spacing w:val="-5"/>
                              <w:sz w:val="22"/>
                            </w:rPr>
                            <w:t xml:space="preserve"> </w:t>
                          </w:r>
                          <w:r w:rsidRPr="00D74FA2">
                            <w:rPr>
                              <w:spacing w:val="-1"/>
                              <w:sz w:val="22"/>
                            </w:rPr>
                            <w:t>Access</w:t>
                          </w:r>
                          <w:r w:rsidRPr="00D74FA2">
                            <w:rPr>
                              <w:spacing w:val="-6"/>
                              <w:sz w:val="22"/>
                            </w:rPr>
                            <w:t xml:space="preserve"> </w:t>
                          </w:r>
                          <w:r w:rsidRPr="00D74FA2">
                            <w:rPr>
                              <w:sz w:val="22"/>
                            </w:rPr>
                            <w:t>i</w:t>
                          </w:r>
                          <w:r w:rsidRPr="00D74FA2">
                            <w:rPr>
                              <w:spacing w:val="-7"/>
                              <w:sz w:val="22"/>
                            </w:rPr>
                            <w:t xml:space="preserve"> </w:t>
                          </w:r>
                          <w:proofErr w:type="spellStart"/>
                          <w:r w:rsidRPr="00D74FA2">
                            <w:rPr>
                              <w:spacing w:val="-1"/>
                              <w:sz w:val="22"/>
                            </w:rPr>
                            <w:t>DiVA</w:t>
                          </w:r>
                          <w:proofErr w:type="spellEnd"/>
                          <w:r w:rsidRPr="00D74FA2">
                            <w:rPr>
                              <w:spacing w:val="-1"/>
                              <w:sz w:val="22"/>
                            </w:rPr>
                            <w:t>).</w:t>
                          </w:r>
                        </w:p>
                      </w:txbxContent>
                    </v:textbox>
                  </v:shape>
                  <v:shape id="Text Box 24" o:spid="_x0000_s1036" type="#_x0000_t202" style="position:absolute;left:663;top:1949;width:32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  <v:textbox inset="0,0,0,0">
                      <w:txbxContent>
                        <w:p w:rsidR="005F66BB" w:rsidRDefault="005F66BB" w:rsidP="005F66BB">
                          <w:pPr>
                            <w:spacing w:line="360" w:lineRule="exact"/>
                            <w:rPr>
                              <w:rFonts w:ascii="Wingdings" w:eastAsia="Wingdings" w:hAnsi="Wingdings" w:cs="Wingdings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Wingdings" w:eastAsia="Wingdings" w:hAnsi="Wingdings" w:cs="Wingdings"/>
                              <w:sz w:val="36"/>
                              <w:szCs w:val="36"/>
                            </w:rPr>
                            <w:t></w:t>
                          </w:r>
                        </w:p>
                      </w:txbxContent>
                    </v:textbox>
                  </v:shape>
                  <v:shape id="Text Box 25" o:spid="_x0000_s1037" type="#_x0000_t202" style="position:absolute;left:1415;top:1947;width:6088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5F66BB" w:rsidRPr="00D74FA2" w:rsidRDefault="005F66BB" w:rsidP="005F66BB">
                          <w:pPr>
                            <w:ind w:hanging="1"/>
                            <w:jc w:val="both"/>
                            <w:rPr>
                              <w:rFonts w:eastAsia="Palatino Linotype" w:cs="Palatino Linotype"/>
                            </w:rPr>
                          </w:pPr>
                          <w:r w:rsidRPr="00D74FA2">
                            <w:rPr>
                              <w:sz w:val="22"/>
                            </w:rPr>
                            <w:t>Nej,</w:t>
                          </w:r>
                          <w:r w:rsidRPr="00D74FA2">
                            <w:rPr>
                              <w:spacing w:val="-8"/>
                              <w:sz w:val="22"/>
                            </w:rPr>
                            <w:t xml:space="preserve"> </w:t>
                          </w:r>
                          <w:r w:rsidRPr="00D74FA2">
                            <w:rPr>
                              <w:sz w:val="22"/>
                            </w:rPr>
                            <w:t>jag</w:t>
                          </w:r>
                          <w:r w:rsidRPr="00D74FA2">
                            <w:rPr>
                              <w:spacing w:val="-7"/>
                              <w:sz w:val="22"/>
                            </w:rPr>
                            <w:t xml:space="preserve"> </w:t>
                          </w:r>
                          <w:r w:rsidRPr="00D74FA2">
                            <w:rPr>
                              <w:spacing w:val="-1"/>
                              <w:sz w:val="22"/>
                            </w:rPr>
                            <w:t>godkänner</w:t>
                          </w:r>
                          <w:r w:rsidRPr="00D74FA2">
                            <w:rPr>
                              <w:spacing w:val="-8"/>
                              <w:sz w:val="22"/>
                            </w:rPr>
                            <w:t xml:space="preserve"> </w:t>
                          </w:r>
                          <w:r w:rsidRPr="00D74FA2">
                            <w:rPr>
                              <w:sz w:val="22"/>
                            </w:rPr>
                            <w:t>inte</w:t>
                          </w:r>
                          <w:r w:rsidRPr="00D74FA2">
                            <w:rPr>
                              <w:spacing w:val="-8"/>
                              <w:sz w:val="22"/>
                            </w:rPr>
                            <w:t xml:space="preserve"> </w:t>
                          </w:r>
                          <w:r w:rsidRPr="00D74FA2">
                            <w:rPr>
                              <w:sz w:val="22"/>
                            </w:rPr>
                            <w:t>att</w:t>
                          </w:r>
                          <w:r w:rsidRPr="00D74FA2">
                            <w:rPr>
                              <w:spacing w:val="-7"/>
                              <w:sz w:val="22"/>
                            </w:rPr>
                            <w:t xml:space="preserve"> </w:t>
                          </w:r>
                          <w:r w:rsidRPr="00D74FA2">
                            <w:rPr>
                              <w:sz w:val="22"/>
                            </w:rPr>
                            <w:t>mitt</w:t>
                          </w:r>
                          <w:r w:rsidRPr="00D74FA2">
                            <w:rPr>
                              <w:spacing w:val="-8"/>
                              <w:sz w:val="22"/>
                            </w:rPr>
                            <w:t xml:space="preserve"> </w:t>
                          </w:r>
                          <w:r w:rsidRPr="00D74FA2">
                            <w:rPr>
                              <w:sz w:val="22"/>
                            </w:rPr>
                            <w:t>självständiga</w:t>
                          </w:r>
                          <w:r w:rsidRPr="00D74FA2">
                            <w:rPr>
                              <w:spacing w:val="-8"/>
                              <w:sz w:val="22"/>
                            </w:rPr>
                            <w:t xml:space="preserve"> </w:t>
                          </w:r>
                          <w:r w:rsidRPr="00D74FA2">
                            <w:rPr>
                              <w:sz w:val="22"/>
                            </w:rPr>
                            <w:t>arbete</w:t>
                          </w:r>
                          <w:r w:rsidRPr="00D74FA2">
                            <w:rPr>
                              <w:spacing w:val="-7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</w:rPr>
                            <w:t xml:space="preserve">publiceras i </w:t>
                          </w:r>
                          <w:proofErr w:type="spellStart"/>
                          <w:r>
                            <w:rPr>
                              <w:spacing w:val="-1"/>
                              <w:sz w:val="22"/>
                            </w:rPr>
                            <w:t>DiVA</w:t>
                          </w:r>
                          <w:proofErr w:type="spellEnd"/>
                          <w:r>
                            <w:rPr>
                              <w:spacing w:val="-1"/>
                              <w:sz w:val="22"/>
                            </w:rPr>
                            <w:t xml:space="preserve"> </w:t>
                          </w:r>
                          <w:r w:rsidRPr="00D74FA2">
                            <w:rPr>
                              <w:sz w:val="22"/>
                            </w:rPr>
                            <w:t>(</w:t>
                          </w:r>
                          <w:proofErr w:type="spellStart"/>
                          <w:r w:rsidRPr="00D74FA2">
                            <w:rPr>
                              <w:sz w:val="22"/>
                            </w:rPr>
                            <w:t>Open</w:t>
                          </w:r>
                          <w:proofErr w:type="spellEnd"/>
                          <w:r w:rsidRPr="00D74FA2">
                            <w:rPr>
                              <w:spacing w:val="-5"/>
                              <w:sz w:val="22"/>
                            </w:rPr>
                            <w:t xml:space="preserve"> </w:t>
                          </w:r>
                          <w:r w:rsidRPr="00D74FA2">
                            <w:rPr>
                              <w:spacing w:val="-1"/>
                              <w:sz w:val="22"/>
                            </w:rPr>
                            <w:t>Access</w:t>
                          </w:r>
                          <w:r w:rsidRPr="00D74FA2">
                            <w:rPr>
                              <w:spacing w:val="-6"/>
                              <w:sz w:val="22"/>
                            </w:rPr>
                            <w:t xml:space="preserve"> </w:t>
                          </w:r>
                          <w:r w:rsidRPr="00D74FA2">
                            <w:rPr>
                              <w:sz w:val="22"/>
                            </w:rPr>
                            <w:t>i</w:t>
                          </w:r>
                          <w:r w:rsidRPr="00D74FA2">
                            <w:rPr>
                              <w:spacing w:val="-7"/>
                              <w:sz w:val="22"/>
                            </w:rPr>
                            <w:t xml:space="preserve"> </w:t>
                          </w:r>
                          <w:proofErr w:type="spellStart"/>
                          <w:r w:rsidRPr="00D74FA2">
                            <w:rPr>
                              <w:spacing w:val="-1"/>
                              <w:sz w:val="22"/>
                            </w:rPr>
                            <w:t>DiVA</w:t>
                          </w:r>
                          <w:proofErr w:type="spellEnd"/>
                          <w:r w:rsidRPr="00D74FA2">
                            <w:rPr>
                              <w:spacing w:val="-1"/>
                              <w:sz w:val="22"/>
                            </w:rPr>
                            <w:t>).</w:t>
                          </w:r>
                        </w:p>
                      </w:txbxContent>
                    </v:textbox>
                  </v:shape>
                  <v:shape id="Text Box 26" o:spid="_x0000_s1038" type="#_x0000_t202" style="position:absolute;left:723;top:3137;width:7010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5F66BB" w:rsidRDefault="005F66BB" w:rsidP="005F66BB">
                          <w:pPr>
                            <w:spacing w:line="224" w:lineRule="exact"/>
                            <w:rPr>
                              <w:rFonts w:eastAsia="Palatino Linotype" w:cs="Palatino Linotype"/>
                            </w:rPr>
                          </w:pPr>
                          <w:proofErr w:type="gramStart"/>
                          <w:r>
                            <w:rPr>
                              <w:rFonts w:eastAsia="Palatino Linotype" w:cs="Palatino Linotype"/>
                              <w:w w:val="95"/>
                              <w:sz w:val="22"/>
                              <w:szCs w:val="22"/>
                            </w:rPr>
                            <w:t>…………………………………………………………………………………..</w:t>
                          </w:r>
                          <w:proofErr w:type="gramEnd"/>
                        </w:p>
                        <w:p w:rsidR="005F66BB" w:rsidRDefault="005F66BB" w:rsidP="005F66BB">
                          <w:pPr>
                            <w:spacing w:before="100" w:line="292" w:lineRule="exact"/>
                            <w:rPr>
                              <w:rFonts w:eastAsia="Palatino Linotype" w:cs="Palatino Linotype"/>
                            </w:rPr>
                          </w:pPr>
                          <w:r>
                            <w:rPr>
                              <w:sz w:val="22"/>
                            </w:rPr>
                            <w:t>Namn</w:t>
                          </w:r>
                        </w:p>
                      </w:txbxContent>
                    </v:textbox>
                  </v:shape>
                  <v:shape id="Text Box 27" o:spid="_x0000_s1039" type="#_x0000_t202" style="position:absolute;left:748;top:3871;width:3080;height: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inset="0,0,0,0">
                      <w:txbxContent>
                        <w:p w:rsidR="005F66BB" w:rsidRDefault="005F66BB" w:rsidP="005F66BB">
                          <w:pPr>
                            <w:spacing w:line="224" w:lineRule="exact"/>
                            <w:rPr>
                              <w:rFonts w:eastAsia="Palatino Linotype" w:cs="Palatino Linotype"/>
                            </w:rPr>
                          </w:pPr>
                          <w:proofErr w:type="gramStart"/>
                          <w:r>
                            <w:rPr>
                              <w:rFonts w:eastAsia="Palatino Linotype" w:cs="Palatino Linotype"/>
                              <w:sz w:val="22"/>
                              <w:szCs w:val="22"/>
                            </w:rPr>
                            <w:t>…………………………………</w:t>
                          </w:r>
                          <w:proofErr w:type="gramEnd"/>
                        </w:p>
                        <w:p w:rsidR="005F66BB" w:rsidRDefault="005F66BB" w:rsidP="005F66BB">
                          <w:pPr>
                            <w:spacing w:line="292" w:lineRule="exact"/>
                            <w:rPr>
                              <w:rFonts w:eastAsia="Palatino Linotype" w:cs="Palatino Linotype"/>
                            </w:rPr>
                          </w:pPr>
                          <w:r>
                            <w:rPr>
                              <w:sz w:val="22"/>
                            </w:rPr>
                            <w:t>Födelsedata</w:t>
                          </w:r>
                        </w:p>
                      </w:txbxContent>
                    </v:textbox>
                  </v:shape>
                  <v:shape id="Text Box 29" o:spid="_x0000_s1040" type="#_x0000_t202" style="position:absolute;left:800;top:5703;width:6933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  <v:textbox inset="0,0,0,0">
                      <w:txbxContent>
                        <w:p w:rsidR="005F66BB" w:rsidRDefault="005F66BB" w:rsidP="005F66BB">
                          <w:pPr>
                            <w:spacing w:before="100" w:line="292" w:lineRule="exact"/>
                            <w:rPr>
                              <w:rFonts w:eastAsia="Palatino Linotype" w:cs="Palatino Linotype"/>
                            </w:rPr>
                          </w:pPr>
                        </w:p>
                      </w:txbxContent>
                    </v:textbox>
                  </v:shape>
                  <v:shape id="Text Box 30" o:spid="_x0000_s1041" type="#_x0000_t202" style="position:absolute;left:663;top:4406;width:6823;height:2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  <v:textbox inset="0,0,0,0">
                      <w:txbxContent>
                        <w:p w:rsidR="005F66BB" w:rsidRDefault="005F66BB" w:rsidP="005F66BB">
                          <w:pPr>
                            <w:spacing w:line="220" w:lineRule="exact"/>
                            <w:rPr>
                              <w:rFonts w:eastAsia="Palatino Linotype" w:cs="Palatino Linotype"/>
                              <w:w w:val="95"/>
                              <w:sz w:val="22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rFonts w:eastAsia="Palatino Linotype" w:cs="Palatino Linotype"/>
                              <w:w w:val="95"/>
                              <w:sz w:val="22"/>
                              <w:szCs w:val="22"/>
                            </w:rPr>
                            <w:t>…………………………………………………………………………………</w:t>
                          </w:r>
                          <w:proofErr w:type="gramEnd"/>
                        </w:p>
                        <w:p w:rsidR="005F66BB" w:rsidRDefault="005F66BB" w:rsidP="005F66BB">
                          <w:pPr>
                            <w:spacing w:line="220" w:lineRule="exact"/>
                            <w:rPr>
                              <w:rFonts w:eastAsia="Palatino Linotype" w:cs="Palatino Linotype"/>
                              <w:w w:val="9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Palatino Linotype" w:cs="Palatino Linotype"/>
                              <w:w w:val="95"/>
                              <w:sz w:val="22"/>
                              <w:szCs w:val="22"/>
                            </w:rPr>
                            <w:t>Program/kurs</w:t>
                          </w:r>
                        </w:p>
                        <w:p w:rsidR="005F66BB" w:rsidRDefault="005F66BB" w:rsidP="005F66BB">
                          <w:pPr>
                            <w:pStyle w:val="Brdtext"/>
                            <w:spacing w:before="27"/>
                            <w:rPr>
                              <w:rFonts w:eastAsia="Palatino Linotype" w:cs="Palatino Linotype"/>
                              <w:w w:val="95"/>
                              <w:sz w:val="22"/>
                              <w:szCs w:val="22"/>
                            </w:rPr>
                          </w:pPr>
                        </w:p>
                        <w:p w:rsidR="005F66BB" w:rsidRDefault="005F66BB" w:rsidP="005F66BB">
                          <w:pPr>
                            <w:spacing w:before="11"/>
                            <w:rPr>
                              <w:rFonts w:eastAsia="Palatino Linotype" w:cs="Palatino Linotype"/>
                            </w:rPr>
                          </w:pPr>
                          <w:proofErr w:type="gramStart"/>
                          <w:r w:rsidRPr="00C94F01">
                            <w:rPr>
                              <w:rFonts w:eastAsia="Palatino Linotype" w:cs="Palatino Linotype"/>
                            </w:rPr>
                            <w:t>………………</w:t>
                          </w:r>
                          <w:r>
                            <w:rPr>
                              <w:rFonts w:eastAsia="Palatino Linotype" w:cs="Palatino Linotype"/>
                            </w:rPr>
                            <w:t>………………………………………………………………….</w:t>
                          </w:r>
                          <w:proofErr w:type="gramEnd"/>
                        </w:p>
                        <w:p w:rsidR="005F66BB" w:rsidRDefault="005F66BB" w:rsidP="005F66BB">
                          <w:pPr>
                            <w:pStyle w:val="Brdtext"/>
                            <w:spacing w:before="27"/>
                          </w:pPr>
                          <w:r>
                            <w:rPr>
                              <w:spacing w:val="-1"/>
                            </w:rPr>
                            <w:t>Ort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och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datum</w:t>
                          </w:r>
                        </w:p>
                        <w:p w:rsidR="005F66BB" w:rsidRPr="00C94F01" w:rsidRDefault="005F66BB" w:rsidP="005F66BB">
                          <w:pPr>
                            <w:spacing w:before="11"/>
                            <w:rPr>
                              <w:rFonts w:eastAsia="Palatino Linotype" w:cs="Palatino Linotype"/>
                            </w:rPr>
                          </w:pPr>
                        </w:p>
                        <w:p w:rsidR="005F66BB" w:rsidRDefault="005F66BB" w:rsidP="005F66BB">
                          <w:pPr>
                            <w:pStyle w:val="Brdtext"/>
                            <w:rPr>
                              <w:sz w:val="22"/>
                              <w:szCs w:val="22"/>
                            </w:rPr>
                          </w:pPr>
                        </w:p>
                        <w:p w:rsidR="005F66BB" w:rsidRDefault="005F66BB" w:rsidP="005F66BB">
                          <w:pPr>
                            <w:pStyle w:val="Brdtext"/>
                            <w:rPr>
                              <w:rFonts w:eastAsia="Palatino Linotype" w:cs="Palatino Linotype"/>
                            </w:rPr>
                          </w:pPr>
                          <w:r w:rsidRPr="00A11B33">
                            <w:rPr>
                              <w:sz w:val="22"/>
                              <w:szCs w:val="22"/>
                            </w:rPr>
                            <w:t>Blanketten</w:t>
                          </w:r>
                          <w:r w:rsidRPr="00A11B33">
                            <w:rPr>
                              <w:spacing w:val="-8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distribueras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 xml:space="preserve"> i samband med examination </w:t>
                          </w:r>
                          <w:r w:rsidRPr="00A11B33">
                            <w:rPr>
                              <w:spacing w:val="-1"/>
                              <w:sz w:val="22"/>
                              <w:szCs w:val="22"/>
                            </w:rPr>
                            <w:t>till</w:t>
                          </w:r>
                          <w:r w:rsidRPr="00A11B33">
                            <w:rPr>
                              <w:spacing w:val="-6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examinator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5F66BB" w:rsidRPr="005025EA" w:rsidSect="00FB3CF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6BB" w:rsidRDefault="005F66BB" w:rsidP="00E25647">
      <w:r>
        <w:separator/>
      </w:r>
    </w:p>
  </w:endnote>
  <w:endnote w:type="continuationSeparator" w:id="0">
    <w:p w:rsidR="005F66BB" w:rsidRDefault="005F66BB" w:rsidP="00E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CB" w:rsidRDefault="005F66BB">
    <w:pPr>
      <w:pStyle w:val="Sidfot"/>
      <w:jc w:val="center"/>
    </w:pPr>
    <w:r>
      <w:fldChar w:fldCharType="begin"/>
    </w:r>
    <w:r>
      <w:instrText>PAGE   \* MERGEFORMAT</w:instrText>
    </w:r>
    <w:r>
      <w:fldChar w:fldCharType="separate"/>
    </w:r>
    <w:r w:rsidR="00E0525B">
      <w:rPr>
        <w:noProof/>
      </w:rPr>
      <w:t>2</w:t>
    </w:r>
    <w:r>
      <w:fldChar w:fldCharType="end"/>
    </w:r>
  </w:p>
  <w:p w:rsidR="000B59B3" w:rsidRDefault="00E0525B" w:rsidP="00B113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9B3" w:rsidRDefault="005F66BB" w:rsidP="00A96003">
    <w:pPr>
      <w:pStyle w:val="Sidfot"/>
      <w:jc w:val="center"/>
    </w:pPr>
    <w:r>
      <w:rPr>
        <w:noProof/>
      </w:rPr>
      <w:drawing>
        <wp:inline distT="0" distB="0" distL="0" distR="0">
          <wp:extent cx="1562100" cy="742950"/>
          <wp:effectExtent l="0" t="0" r="0" b="0"/>
          <wp:docPr id="4" name="Bildobjekt 4" descr="MU_logotyp_int_CMYK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U_logotyp_int_CMYK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6BB" w:rsidRPr="001565B5" w:rsidRDefault="005F66BB" w:rsidP="001565B5">
      <w:pPr>
        <w:pStyle w:val="Sidfot"/>
      </w:pPr>
    </w:p>
  </w:footnote>
  <w:footnote w:type="continuationSeparator" w:id="0">
    <w:p w:rsidR="005F66BB" w:rsidRDefault="005F66BB" w:rsidP="00E25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9B3" w:rsidRPr="00B11306" w:rsidRDefault="005F66BB" w:rsidP="00B11306">
    <w:r w:rsidRPr="00B11306">
      <w:tab/>
    </w:r>
    <w:r w:rsidRPr="00B11306">
      <w:tab/>
    </w:r>
    <w:r w:rsidRPr="00B11306">
      <w:tab/>
    </w:r>
    <w:r w:rsidRPr="00B11306">
      <w:tab/>
    </w:r>
    <w:r w:rsidRPr="00B11306">
      <w:tab/>
    </w:r>
    <w:r w:rsidRPr="00B11306">
      <w:tab/>
    </w:r>
    <w:r w:rsidRPr="00B11306">
      <w:tab/>
    </w:r>
    <w:r w:rsidRPr="00B11306">
      <w:tab/>
    </w:r>
    <w:r w:rsidRPr="00B11306">
      <w:tab/>
    </w:r>
    <w:r w:rsidRPr="00B11306">
      <w:tab/>
    </w:r>
    <w:r w:rsidRPr="00B11306">
      <w:tab/>
    </w:r>
    <w:r w:rsidRPr="00B11306">
      <w:tab/>
    </w:r>
    <w:r w:rsidRPr="00B11306">
      <w:tab/>
    </w:r>
    <w:r w:rsidRPr="00B11306">
      <w:tab/>
    </w:r>
    <w:r w:rsidRPr="00B11306">
      <w:tab/>
    </w:r>
    <w:r w:rsidRPr="00B11306">
      <w:tab/>
    </w:r>
  </w:p>
  <w:p w:rsidR="000B59B3" w:rsidRPr="00587DAA" w:rsidRDefault="00E0525B" w:rsidP="00B1130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9B3" w:rsidRDefault="005F66BB" w:rsidP="00B11306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-121285</wp:posOffset>
              </wp:positionV>
              <wp:extent cx="2400300" cy="571500"/>
              <wp:effectExtent l="4445" t="444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5" name="Textru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66BB" w:rsidRPr="00102F3D" w:rsidRDefault="005F66BB" w:rsidP="005F66BB">
                          <w:pPr>
                            <w:pStyle w:val="Underrubrik"/>
                            <w:rPr>
                              <w:rStyle w:val="Stark"/>
                              <w:b w:val="0"/>
                              <w:bCs w:val="0"/>
                              <w:color w:val="FF0000"/>
                              <w:lang w:val="sv-SE"/>
                            </w:rPr>
                          </w:pPr>
                          <w:r w:rsidRPr="00102F3D">
                            <w:rPr>
                              <w:rStyle w:val="Stark"/>
                              <w:b w:val="0"/>
                              <w:bCs w:val="0"/>
                              <w:lang w:val="sv-SE"/>
                            </w:rPr>
                            <w:t xml:space="preserve">DNR MIUN </w:t>
                          </w:r>
                          <w:r w:rsidRPr="005F66BB">
                            <w:rPr>
                              <w:rFonts w:ascii="Palatino Linotype" w:hAnsi="Palatino Linotype"/>
                              <w:lang w:val="sv-SE"/>
                            </w:rPr>
                            <w:t>2013/852</w:t>
                          </w:r>
                          <w:r>
                            <w:rPr>
                              <w:rFonts w:ascii="Palatino Linotype" w:hAnsi="Palatino Linotype"/>
                              <w:lang w:val="sv-SE"/>
                            </w:rPr>
                            <w:t xml:space="preserve">, </w:t>
                          </w:r>
                          <w:r w:rsidRPr="005F66BB">
                            <w:rPr>
                              <w:lang w:val="sv-SE"/>
                            </w:rPr>
                            <w:t>BILAGA 1</w:t>
                          </w:r>
                        </w:p>
                        <w:p w:rsidR="000B59B3" w:rsidRPr="00587DAA" w:rsidRDefault="00E0525B" w:rsidP="00E53DE0">
                          <w:pPr>
                            <w:pStyle w:val="Normalframsidastyrdok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5" o:spid="_x0000_s1042" type="#_x0000_t202" style="position:absolute;left:0;text-align:left;margin-left:9pt;margin-top:-9.55pt;width:18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" filled="f" stroked="f">
              <v:textbox inset=",7.2pt,,7.2pt">
                <w:txbxContent>
                  <w:p w:rsidR="005F66BB" w:rsidRPr="00102F3D" w:rsidRDefault="005F66BB" w:rsidP="005F66BB">
                    <w:pPr>
                      <w:pStyle w:val="Underrubrik"/>
                      <w:rPr>
                        <w:rStyle w:val="Stark"/>
                        <w:b w:val="0"/>
                        <w:bCs w:val="0"/>
                        <w:color w:val="FF0000"/>
                        <w:lang w:val="sv-SE"/>
                      </w:rPr>
                    </w:pPr>
                    <w:r w:rsidRPr="00102F3D">
                      <w:rPr>
                        <w:rStyle w:val="Stark"/>
                        <w:b w:val="0"/>
                        <w:bCs w:val="0"/>
                        <w:lang w:val="sv-SE"/>
                      </w:rPr>
                      <w:t xml:space="preserve">DNR MIUN </w:t>
                    </w:r>
                    <w:r w:rsidRPr="005F66BB">
                      <w:rPr>
                        <w:rFonts w:ascii="Palatino Linotype" w:hAnsi="Palatino Linotype"/>
                        <w:lang w:val="sv-SE"/>
                      </w:rPr>
                      <w:t>2013/852</w:t>
                    </w:r>
                    <w:r>
                      <w:rPr>
                        <w:rFonts w:ascii="Palatino Linotype" w:hAnsi="Palatino Linotype"/>
                        <w:lang w:val="sv-SE"/>
                      </w:rPr>
                      <w:t xml:space="preserve">, </w:t>
                    </w:r>
                    <w:r w:rsidRPr="005F66BB">
                      <w:rPr>
                        <w:lang w:val="sv-SE"/>
                      </w:rPr>
                      <w:t>BILAGA 1</w:t>
                    </w:r>
                  </w:p>
                  <w:p w:rsidR="000B59B3" w:rsidRPr="00587DAA" w:rsidRDefault="005F66BB" w:rsidP="00E53DE0">
                    <w:pPr>
                      <w:pStyle w:val="Normalframsidastyrdok"/>
                    </w:pP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AA523A"/>
    <w:multiLevelType w:val="multilevel"/>
    <w:tmpl w:val="3EE8D168"/>
    <w:numStyleLink w:val="Listformatpunktlista"/>
  </w:abstractNum>
  <w:abstractNum w:abstractNumId="4" w15:restartNumberingAfterBreak="0">
    <w:nsid w:val="19DE7F03"/>
    <w:multiLevelType w:val="hybridMultilevel"/>
    <w:tmpl w:val="E4AC3E0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234E1"/>
    <w:multiLevelType w:val="hybridMultilevel"/>
    <w:tmpl w:val="A8DEB63A"/>
    <w:lvl w:ilvl="0" w:tplc="C2D02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D131452"/>
    <w:multiLevelType w:val="hybridMultilevel"/>
    <w:tmpl w:val="D29C3B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BB"/>
    <w:rsid w:val="0000059E"/>
    <w:rsid w:val="000176F0"/>
    <w:rsid w:val="00055A44"/>
    <w:rsid w:val="000B0A7B"/>
    <w:rsid w:val="000C3A28"/>
    <w:rsid w:val="000D742D"/>
    <w:rsid w:val="000E3404"/>
    <w:rsid w:val="000F60CF"/>
    <w:rsid w:val="001002AA"/>
    <w:rsid w:val="001565B5"/>
    <w:rsid w:val="00165B16"/>
    <w:rsid w:val="0019145C"/>
    <w:rsid w:val="001D499C"/>
    <w:rsid w:val="001E2799"/>
    <w:rsid w:val="001E51C6"/>
    <w:rsid w:val="001F0812"/>
    <w:rsid w:val="00205EB0"/>
    <w:rsid w:val="00256EC9"/>
    <w:rsid w:val="00265028"/>
    <w:rsid w:val="00270306"/>
    <w:rsid w:val="0029770C"/>
    <w:rsid w:val="002B6CA6"/>
    <w:rsid w:val="002D1A6B"/>
    <w:rsid w:val="00332B42"/>
    <w:rsid w:val="00342BAB"/>
    <w:rsid w:val="00342D40"/>
    <w:rsid w:val="003677FC"/>
    <w:rsid w:val="003C19D5"/>
    <w:rsid w:val="003D690F"/>
    <w:rsid w:val="003E4BDD"/>
    <w:rsid w:val="003F115C"/>
    <w:rsid w:val="0044747B"/>
    <w:rsid w:val="00474416"/>
    <w:rsid w:val="0047515C"/>
    <w:rsid w:val="00526960"/>
    <w:rsid w:val="00551F47"/>
    <w:rsid w:val="005B1832"/>
    <w:rsid w:val="005E3AF4"/>
    <w:rsid w:val="005F66BB"/>
    <w:rsid w:val="00620DB3"/>
    <w:rsid w:val="0062303E"/>
    <w:rsid w:val="00644641"/>
    <w:rsid w:val="00650B23"/>
    <w:rsid w:val="00662B38"/>
    <w:rsid w:val="00680823"/>
    <w:rsid w:val="0069094B"/>
    <w:rsid w:val="006927D2"/>
    <w:rsid w:val="006C1D81"/>
    <w:rsid w:val="006C2604"/>
    <w:rsid w:val="00710D48"/>
    <w:rsid w:val="007119E4"/>
    <w:rsid w:val="00726D9E"/>
    <w:rsid w:val="0073754A"/>
    <w:rsid w:val="00765DCC"/>
    <w:rsid w:val="007669AF"/>
    <w:rsid w:val="007D3A2D"/>
    <w:rsid w:val="007D6904"/>
    <w:rsid w:val="007F5B9C"/>
    <w:rsid w:val="00804A07"/>
    <w:rsid w:val="00830F24"/>
    <w:rsid w:val="00842A5F"/>
    <w:rsid w:val="0086675E"/>
    <w:rsid w:val="00881FF0"/>
    <w:rsid w:val="008D2DF7"/>
    <w:rsid w:val="009161BE"/>
    <w:rsid w:val="009564BE"/>
    <w:rsid w:val="00970E4C"/>
    <w:rsid w:val="00971A6A"/>
    <w:rsid w:val="00992047"/>
    <w:rsid w:val="009B454F"/>
    <w:rsid w:val="009B678E"/>
    <w:rsid w:val="009F6641"/>
    <w:rsid w:val="00A03753"/>
    <w:rsid w:val="00A55BE8"/>
    <w:rsid w:val="00A66AB8"/>
    <w:rsid w:val="00A94F83"/>
    <w:rsid w:val="00AB4043"/>
    <w:rsid w:val="00AB49A3"/>
    <w:rsid w:val="00AD4A6E"/>
    <w:rsid w:val="00B13B81"/>
    <w:rsid w:val="00B647C9"/>
    <w:rsid w:val="00B901E5"/>
    <w:rsid w:val="00B957FF"/>
    <w:rsid w:val="00BA69B4"/>
    <w:rsid w:val="00BB315B"/>
    <w:rsid w:val="00BB7C98"/>
    <w:rsid w:val="00C06094"/>
    <w:rsid w:val="00C14A5B"/>
    <w:rsid w:val="00C36C4F"/>
    <w:rsid w:val="00C82E48"/>
    <w:rsid w:val="00C833CC"/>
    <w:rsid w:val="00CA70D8"/>
    <w:rsid w:val="00CF3963"/>
    <w:rsid w:val="00D04679"/>
    <w:rsid w:val="00D06401"/>
    <w:rsid w:val="00D266DC"/>
    <w:rsid w:val="00D40D2B"/>
    <w:rsid w:val="00D85667"/>
    <w:rsid w:val="00DA22C6"/>
    <w:rsid w:val="00DC2506"/>
    <w:rsid w:val="00DC5D7C"/>
    <w:rsid w:val="00DF1A86"/>
    <w:rsid w:val="00E00990"/>
    <w:rsid w:val="00E0525B"/>
    <w:rsid w:val="00E25647"/>
    <w:rsid w:val="00E26B0B"/>
    <w:rsid w:val="00E65FCD"/>
    <w:rsid w:val="00E90FF0"/>
    <w:rsid w:val="00ED4855"/>
    <w:rsid w:val="00F22361"/>
    <w:rsid w:val="00F27660"/>
    <w:rsid w:val="00F4475F"/>
    <w:rsid w:val="00F97BA1"/>
    <w:rsid w:val="00F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D323F56-F982-4226-8CAA-F033D923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6BB"/>
    <w:pPr>
      <w:spacing w:after="100" w:line="240" w:lineRule="auto"/>
    </w:pPr>
    <w:rPr>
      <w:rFonts w:ascii="Palatino Linotype" w:eastAsia="Calibri" w:hAnsi="Palatino Linotype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D6904"/>
    <w:pPr>
      <w:keepNext/>
      <w:keepLines/>
      <w:spacing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7D3A2D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7D3A2D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rsid w:val="00971A6A"/>
    <w:pPr>
      <w:tabs>
        <w:tab w:val="center" w:pos="4536"/>
        <w:tab w:val="right" w:pos="9072"/>
      </w:tabs>
      <w:spacing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FB1DA0"/>
  </w:style>
  <w:style w:type="character" w:styleId="Sidnummer">
    <w:name w:val="page number"/>
    <w:basedOn w:val="Standardstycketeckensnitt"/>
    <w:uiPriority w:val="99"/>
    <w:semiHidden/>
    <w:rsid w:val="0019145C"/>
    <w:rPr>
      <w:rFonts w:ascii="Arial" w:hAnsi="Arial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7D6904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D3A2D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7D3A2D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0C3A28"/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0C3A28"/>
    <w:rPr>
      <w:b/>
    </w:rPr>
  </w:style>
  <w:style w:type="paragraph" w:customStyle="1" w:styleId="Tabellrubrik">
    <w:name w:val="Tabellrubrik"/>
    <w:basedOn w:val="Normal"/>
    <w:next w:val="Normal"/>
    <w:qFormat/>
    <w:rsid w:val="00C06094"/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647C9"/>
    <w:pPr>
      <w:spacing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B647C9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0B0A7B"/>
    <w:pPr>
      <w:spacing w:line="220" w:lineRule="atLeast"/>
    </w:pPr>
    <w:rPr>
      <w:rFonts w:ascii="Arial" w:hAnsi="Arial"/>
      <w:i/>
      <w:sz w:val="18"/>
    </w:rPr>
  </w:style>
  <w:style w:type="character" w:styleId="Stark">
    <w:name w:val="Strong"/>
    <w:uiPriority w:val="22"/>
    <w:qFormat/>
    <w:rsid w:val="005F66BB"/>
    <w:rPr>
      <w:b/>
      <w:bCs/>
    </w:rPr>
  </w:style>
  <w:style w:type="paragraph" w:styleId="Underrubrik">
    <w:name w:val="Subtitle"/>
    <w:aliases w:val="Tabell"/>
    <w:basedOn w:val="Normal"/>
    <w:next w:val="Normal"/>
    <w:link w:val="UnderrubrikChar"/>
    <w:uiPriority w:val="11"/>
    <w:qFormat/>
    <w:rsid w:val="005F66BB"/>
    <w:rPr>
      <w:rFonts w:ascii="Arial" w:eastAsia="Times New Roman" w:hAnsi="Arial" w:cs="Arial"/>
      <w:noProof/>
      <w:lang w:val="en-US"/>
    </w:rPr>
  </w:style>
  <w:style w:type="character" w:customStyle="1" w:styleId="UnderrubrikChar">
    <w:name w:val="Underrubrik Char"/>
    <w:aliases w:val="Tabell Char"/>
    <w:basedOn w:val="Standardstycketeckensnitt"/>
    <w:link w:val="Underrubrik"/>
    <w:uiPriority w:val="11"/>
    <w:rsid w:val="005F66BB"/>
    <w:rPr>
      <w:rFonts w:ascii="Arial" w:eastAsia="Times New Roman" w:hAnsi="Arial" w:cs="Arial"/>
      <w:noProof/>
      <w:sz w:val="20"/>
      <w:szCs w:val="20"/>
      <w:lang w:val="en-US" w:eastAsia="sv-SE"/>
    </w:rPr>
  </w:style>
  <w:style w:type="paragraph" w:customStyle="1" w:styleId="Normalframsidastyrdok">
    <w:name w:val="Normal framsida styrdok"/>
    <w:qFormat/>
    <w:rsid w:val="005F66BB"/>
    <w:pPr>
      <w:spacing w:after="0" w:line="240" w:lineRule="auto"/>
    </w:pPr>
    <w:rPr>
      <w:rFonts w:ascii="Arial" w:eastAsia="Times New Roman" w:hAnsi="Arial" w:cs="Arial"/>
      <w:sz w:val="20"/>
      <w:szCs w:val="20"/>
      <w:lang w:eastAsia="sv-SE"/>
    </w:rPr>
  </w:style>
  <w:style w:type="paragraph" w:customStyle="1" w:styleId="Default">
    <w:name w:val="Default"/>
    <w:rsid w:val="005F66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Huvudrubrikframsida">
    <w:name w:val="Huvudrubrik framsida"/>
    <w:link w:val="HuvudrubrikframsidaChar"/>
    <w:qFormat/>
    <w:rsid w:val="005F66BB"/>
    <w:pPr>
      <w:spacing w:after="0" w:line="240" w:lineRule="auto"/>
    </w:pPr>
    <w:rPr>
      <w:rFonts w:ascii="Arial" w:eastAsia="Calibri" w:hAnsi="Arial" w:cs="Arial"/>
      <w:smallCaps/>
      <w:sz w:val="48"/>
      <w:szCs w:val="48"/>
      <w:lang w:eastAsia="sv-SE"/>
    </w:rPr>
  </w:style>
  <w:style w:type="character" w:customStyle="1" w:styleId="HuvudrubrikframsidaChar">
    <w:name w:val="Huvudrubrik framsida Char"/>
    <w:link w:val="Huvudrubrikframsida"/>
    <w:rsid w:val="005F66BB"/>
    <w:rPr>
      <w:rFonts w:ascii="Arial" w:eastAsia="Calibri" w:hAnsi="Arial" w:cs="Arial"/>
      <w:smallCaps/>
      <w:sz w:val="48"/>
      <w:szCs w:val="48"/>
      <w:lang w:eastAsia="sv-SE"/>
    </w:rPr>
  </w:style>
  <w:style w:type="paragraph" w:styleId="Brdtextmedindrag">
    <w:name w:val="Body Text Indent"/>
    <w:basedOn w:val="Normal"/>
    <w:link w:val="BrdtextmedindragChar"/>
    <w:rsid w:val="005F66BB"/>
    <w:pPr>
      <w:spacing w:after="120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rsid w:val="005F66B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rdtext">
    <w:name w:val="Body Text"/>
    <w:basedOn w:val="Normal"/>
    <w:link w:val="BrdtextChar"/>
    <w:uiPriority w:val="99"/>
    <w:unhideWhenUsed/>
    <w:rsid w:val="005F66BB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5F66BB"/>
    <w:rPr>
      <w:rFonts w:ascii="Palatino Linotype" w:eastAsia="Calibri" w:hAnsi="Palatino Linotype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AE8A1-07F6-40A3-A768-FCC70764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Landström Yvonne</dc:creator>
  <cp:keywords/>
  <dc:description/>
  <cp:lastModifiedBy>Landström Yvonne</cp:lastModifiedBy>
  <cp:revision>2</cp:revision>
  <cp:lastPrinted>2015-04-21T11:34:00Z</cp:lastPrinted>
  <dcterms:created xsi:type="dcterms:W3CDTF">2016-01-11T14:00:00Z</dcterms:created>
  <dcterms:modified xsi:type="dcterms:W3CDTF">2016-01-20T12:15:00Z</dcterms:modified>
</cp:coreProperties>
</file>