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6619" w14:textId="77777777" w:rsidR="00042B05" w:rsidRDefault="00042B05" w:rsidP="00A634D2"/>
    <w:p w14:paraId="4176941D" w14:textId="77777777" w:rsidR="00042B05" w:rsidRDefault="00042B05" w:rsidP="00A634D2"/>
    <w:tbl>
      <w:tblPr>
        <w:tblW w:w="864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394"/>
      </w:tblGrid>
      <w:tr w:rsidR="00042B05" w:rsidRPr="00331414" w14:paraId="5C44059D" w14:textId="77777777" w:rsidTr="00042B05"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D9D6" w:themeFill="accent6" w:themeFillTint="66"/>
          </w:tcPr>
          <w:p w14:paraId="7D1CFDDD" w14:textId="77777777" w:rsidR="00332626" w:rsidRPr="00C27F99" w:rsidRDefault="00042B05" w:rsidP="00332626">
            <w:pPr>
              <w:jc w:val="center"/>
              <w:rPr>
                <w:b/>
              </w:rPr>
            </w:pPr>
            <w:r w:rsidRPr="00332626">
              <w:rPr>
                <w:b/>
                <w:sz w:val="36"/>
              </w:rPr>
              <w:t>Offertförfrågan</w:t>
            </w:r>
            <w:r w:rsidR="00332626">
              <w:rPr>
                <w:b/>
                <w:sz w:val="36"/>
              </w:rPr>
              <w:br/>
            </w:r>
          </w:p>
        </w:tc>
      </w:tr>
      <w:tr w:rsidR="00042B05" w:rsidRPr="00331414" w14:paraId="0AB9D314" w14:textId="77777777" w:rsidTr="00042B05"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983B77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 xml:space="preserve">Mittuniversitetet avser upphandla: </w:t>
            </w:r>
            <w:r w:rsidRPr="00C43235">
              <w:rPr>
                <w:rFonts w:asciiTheme="minorHAnsi" w:eastAsiaTheme="minorEastAsia" w:hAnsiTheme="minorHAnsi"/>
                <w:b/>
                <w:color w:val="FF0000"/>
                <w:szCs w:val="22"/>
                <w:lang w:val="sv-SE" w:eastAsia="zh-TW"/>
              </w:rPr>
              <w:t>(beskrivning)</w:t>
            </w:r>
          </w:p>
          <w:p w14:paraId="432E1F7E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5B7B07C1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19E54EEF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0D11D5CF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00441569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4EF5FAE4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4DA6DAF0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152A16CF" w14:textId="77777777" w:rsidR="00042B05" w:rsidRPr="00C27F99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  <w:tr w:rsidR="00042B05" w:rsidRPr="00331414" w14:paraId="736C2CB4" w14:textId="77777777" w:rsidTr="00042B05"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E34B82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Upphandlande myndighet:</w:t>
            </w:r>
          </w:p>
          <w:p w14:paraId="4BD47844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042B05">
              <w:rPr>
                <w:rFonts w:asciiTheme="minorHAnsi" w:eastAsiaTheme="minorEastAsia" w:hAnsiTheme="minorHAnsi"/>
                <w:szCs w:val="22"/>
                <w:lang w:val="sv-SE" w:eastAsia="zh-TW"/>
              </w:rPr>
              <w:t xml:space="preserve">Mittuniversitetet, </w:t>
            </w:r>
            <w:proofErr w:type="gramStart"/>
            <w:r w:rsidRPr="00C27F99">
              <w:rPr>
                <w:rFonts w:asciiTheme="minorHAnsi" w:eastAsiaTheme="minorEastAsia" w:hAnsiTheme="minorHAnsi"/>
                <w:szCs w:val="22"/>
                <w:lang w:val="sv-SE" w:eastAsia="zh-TW"/>
              </w:rPr>
              <w:t>202100-4524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16B1D4" w14:textId="77777777"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Upphandlingsförfarande:</w:t>
            </w:r>
          </w:p>
          <w:p w14:paraId="4EB0E5C9" w14:textId="51059629" w:rsidR="00042B05" w:rsidRPr="00A7309D" w:rsidRDefault="00A7309D" w:rsidP="00C32A5E">
            <w:pPr>
              <w:pStyle w:val="Brdtext-RJH"/>
              <w:rPr>
                <w:rFonts w:asciiTheme="minorHAnsi" w:eastAsiaTheme="minorEastAsia" w:hAnsiTheme="minorHAnsi"/>
                <w:bCs/>
                <w:szCs w:val="22"/>
                <w:lang w:val="sv-SE" w:eastAsia="zh-TW"/>
              </w:rPr>
            </w:pPr>
            <w:r w:rsidRPr="00A7309D">
              <w:rPr>
                <w:rFonts w:asciiTheme="minorHAnsi" w:eastAsiaTheme="minorEastAsia" w:hAnsiTheme="minorHAnsi"/>
                <w:bCs/>
                <w:szCs w:val="22"/>
                <w:lang w:val="sv-SE" w:eastAsia="zh-TW"/>
              </w:rPr>
              <w:t>Direktupphandling under 100 000 kr</w:t>
            </w:r>
          </w:p>
        </w:tc>
      </w:tr>
      <w:tr w:rsidR="00042B05" w:rsidRPr="00331414" w14:paraId="35F2341F" w14:textId="77777777" w:rsidTr="00042B05"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FBE9AF" w14:textId="77777777" w:rsidR="00042B05" w:rsidRDefault="00332626" w:rsidP="00332626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Tid för senast inlämnande:</w:t>
            </w:r>
          </w:p>
          <w:p w14:paraId="36408E74" w14:textId="77777777" w:rsidR="00332626" w:rsidRDefault="00332626" w:rsidP="00332626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A5D49A" w14:textId="77777777" w:rsidR="00332626" w:rsidRDefault="00332626" w:rsidP="00332626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Offerten ska vara giltig:</w:t>
            </w:r>
          </w:p>
          <w:p w14:paraId="25D9F755" w14:textId="77777777" w:rsidR="00042B05" w:rsidRPr="00C27F99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  <w:tr w:rsidR="00042B05" w:rsidRPr="00331414" w14:paraId="4FFB8BCE" w14:textId="77777777" w:rsidTr="00042B0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649A" w14:textId="69A9C31B" w:rsidR="00042B05" w:rsidRP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042B05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 xml:space="preserve">Ansvarig </w:t>
            </w:r>
            <w:r w:rsidR="00A7309D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beställare</w:t>
            </w:r>
            <w:r w:rsidRPr="00042B05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:</w:t>
            </w:r>
          </w:p>
          <w:p w14:paraId="010E2B89" w14:textId="77777777" w:rsidR="00042B05" w:rsidRPr="00C27F99" w:rsidRDefault="00042B05" w:rsidP="00C32A5E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41B" w14:textId="77777777" w:rsidR="00042B05" w:rsidRDefault="005060F8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5060F8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Diarienummer:</w:t>
            </w:r>
          </w:p>
          <w:p w14:paraId="42DDBF2A" w14:textId="77777777" w:rsidR="005060F8" w:rsidRPr="005060F8" w:rsidRDefault="005060F8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</w:tbl>
    <w:p w14:paraId="002F4265" w14:textId="77777777" w:rsidR="00042B05" w:rsidRDefault="00042B05" w:rsidP="00A634D2"/>
    <w:p w14:paraId="3012C707" w14:textId="77777777" w:rsidR="00042B05" w:rsidRDefault="00042B05" w:rsidP="00A634D2"/>
    <w:p w14:paraId="5B6A2312" w14:textId="77777777" w:rsidR="00042B05" w:rsidRDefault="00042B05" w:rsidP="00A634D2"/>
    <w:p w14:paraId="11D0555D" w14:textId="77777777" w:rsidR="00042B05" w:rsidRDefault="00042B05" w:rsidP="00A634D2"/>
    <w:p w14:paraId="006792E0" w14:textId="77777777" w:rsidR="00042B05" w:rsidRDefault="00042B05" w:rsidP="00A634D2">
      <w:r>
        <w:t>Bilagor:</w:t>
      </w:r>
    </w:p>
    <w:p w14:paraId="207A56CC" w14:textId="77777777" w:rsidR="00042B05" w:rsidRDefault="00042B05" w:rsidP="00042B05">
      <w:pPr>
        <w:pStyle w:val="Liststycke"/>
        <w:numPr>
          <w:ilvl w:val="0"/>
          <w:numId w:val="14"/>
        </w:numPr>
      </w:pPr>
      <w:r>
        <w:t xml:space="preserve"> </w:t>
      </w:r>
    </w:p>
    <w:p w14:paraId="1060852A" w14:textId="77777777" w:rsidR="00042B05" w:rsidRDefault="00042B05" w:rsidP="00042B05">
      <w:pPr>
        <w:pStyle w:val="Liststycke"/>
        <w:numPr>
          <w:ilvl w:val="0"/>
          <w:numId w:val="14"/>
        </w:numPr>
      </w:pPr>
      <w:r>
        <w:t xml:space="preserve"> </w:t>
      </w:r>
    </w:p>
    <w:p w14:paraId="61E14ED5" w14:textId="77777777" w:rsidR="00042B05" w:rsidRPr="00A634D2" w:rsidRDefault="00042B05" w:rsidP="00042B05">
      <w:pPr>
        <w:pStyle w:val="Liststycke"/>
        <w:numPr>
          <w:ilvl w:val="0"/>
          <w:numId w:val="14"/>
        </w:numPr>
      </w:pPr>
    </w:p>
    <w:sectPr w:rsidR="00042B05" w:rsidRPr="00A634D2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B32C" w14:textId="77777777" w:rsidR="00042B05" w:rsidRDefault="00042B05" w:rsidP="00E25647">
      <w:pPr>
        <w:spacing w:line="240" w:lineRule="auto"/>
      </w:pPr>
      <w:r>
        <w:separator/>
      </w:r>
    </w:p>
  </w:endnote>
  <w:endnote w:type="continuationSeparator" w:id="0">
    <w:p w14:paraId="5E4AA0D3" w14:textId="77777777" w:rsidR="00042B05" w:rsidRDefault="00042B0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748512E3" w14:textId="77777777" w:rsidTr="00130729">
      <w:trPr>
        <w:trHeight w:val="57"/>
      </w:trPr>
      <w:tc>
        <w:tcPr>
          <w:tcW w:w="567" w:type="dxa"/>
        </w:tcPr>
        <w:p w14:paraId="4DF374F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0FDAA0E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515BF68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500DFB8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3782DE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03E603CD" w14:textId="77777777" w:rsidTr="00130729">
      <w:trPr>
        <w:trHeight w:val="284"/>
      </w:trPr>
      <w:tc>
        <w:tcPr>
          <w:tcW w:w="567" w:type="dxa"/>
        </w:tcPr>
        <w:p w14:paraId="30327BD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BC68842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2A65FD95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5BDFA0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42E6BB0" w14:textId="77777777" w:rsidR="00130729" w:rsidRDefault="00130729" w:rsidP="00130729">
          <w:pPr>
            <w:pStyle w:val="Sidfot"/>
          </w:pPr>
        </w:p>
      </w:tc>
    </w:tr>
    <w:tr w:rsidR="00130729" w14:paraId="561DF86E" w14:textId="77777777" w:rsidTr="00130729">
      <w:tc>
        <w:tcPr>
          <w:tcW w:w="567" w:type="dxa"/>
        </w:tcPr>
        <w:p w14:paraId="2A2C802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83E1AB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19476B6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479B0AD8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21FBDB6F" w14:textId="77777777" w:rsidR="00130729" w:rsidRDefault="00130729" w:rsidP="00130729">
          <w:pPr>
            <w:pStyle w:val="Sidfot"/>
          </w:pPr>
        </w:p>
      </w:tc>
    </w:tr>
    <w:tr w:rsidR="00130729" w14:paraId="106578AF" w14:textId="77777777" w:rsidTr="00130729">
      <w:tc>
        <w:tcPr>
          <w:tcW w:w="567" w:type="dxa"/>
        </w:tcPr>
        <w:p w14:paraId="56D07C43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173BEA30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7093F0B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686FFB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40DCC5A" w14:textId="77777777" w:rsidR="00130729" w:rsidRDefault="00130729" w:rsidP="00130729">
          <w:pPr>
            <w:pStyle w:val="Sidfot"/>
          </w:pPr>
        </w:p>
      </w:tc>
    </w:tr>
    <w:tr w:rsidR="00130729" w14:paraId="4C9D144A" w14:textId="77777777" w:rsidTr="00130729">
      <w:tc>
        <w:tcPr>
          <w:tcW w:w="567" w:type="dxa"/>
        </w:tcPr>
        <w:p w14:paraId="1FD378D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ECF8A7A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B0030E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160EBC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E43082A" w14:textId="77777777" w:rsidR="00130729" w:rsidRDefault="00130729" w:rsidP="00130729">
          <w:pPr>
            <w:pStyle w:val="Sidfot"/>
          </w:pPr>
        </w:p>
      </w:tc>
    </w:tr>
    <w:tr w:rsidR="00130729" w14:paraId="2392AE84" w14:textId="77777777" w:rsidTr="00130729">
      <w:tc>
        <w:tcPr>
          <w:tcW w:w="567" w:type="dxa"/>
        </w:tcPr>
        <w:p w14:paraId="41203D5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CDE0003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BB3188E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0C1D288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06B6882C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4D3DD013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5FEAE493" w14:textId="77777777" w:rsidTr="008B5138">
      <w:tc>
        <w:tcPr>
          <w:tcW w:w="9072" w:type="dxa"/>
          <w:vAlign w:val="bottom"/>
        </w:tcPr>
        <w:p w14:paraId="4DCD816C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514FBB29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3286" w14:textId="77777777" w:rsidR="00042B05" w:rsidRPr="001565B5" w:rsidRDefault="00042B05" w:rsidP="001565B5">
      <w:pPr>
        <w:pStyle w:val="Sidfot"/>
      </w:pPr>
    </w:p>
  </w:footnote>
  <w:footnote w:type="continuationSeparator" w:id="0">
    <w:p w14:paraId="263EE7D7" w14:textId="77777777" w:rsidR="00042B05" w:rsidRDefault="00042B0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B7A9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0FAF5D5" wp14:editId="36B5AE8B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3F86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2F5CCE2" wp14:editId="5AC1DCDB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C36574"/>
    <w:multiLevelType w:val="hybridMultilevel"/>
    <w:tmpl w:val="78BC48CE"/>
    <w:lvl w:ilvl="0" w:tplc="87F0A8C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8C6561"/>
    <w:multiLevelType w:val="hybridMultilevel"/>
    <w:tmpl w:val="25E89788"/>
    <w:lvl w:ilvl="0" w:tplc="812E4F2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23504089">
    <w:abstractNumId w:val="4"/>
  </w:num>
  <w:num w:numId="2" w16cid:durableId="313721723">
    <w:abstractNumId w:val="2"/>
  </w:num>
  <w:num w:numId="3" w16cid:durableId="479886593">
    <w:abstractNumId w:val="0"/>
  </w:num>
  <w:num w:numId="4" w16cid:durableId="8067742">
    <w:abstractNumId w:val="9"/>
  </w:num>
  <w:num w:numId="5" w16cid:durableId="2030990020">
    <w:abstractNumId w:val="1"/>
  </w:num>
  <w:num w:numId="6" w16cid:durableId="1008559456">
    <w:abstractNumId w:val="3"/>
  </w:num>
  <w:num w:numId="7" w16cid:durableId="2097166282">
    <w:abstractNumId w:val="7"/>
  </w:num>
  <w:num w:numId="8" w16cid:durableId="1467701554">
    <w:abstractNumId w:val="6"/>
  </w:num>
  <w:num w:numId="9" w16cid:durableId="981695981">
    <w:abstractNumId w:val="6"/>
  </w:num>
  <w:num w:numId="10" w16cid:durableId="91442895">
    <w:abstractNumId w:val="6"/>
  </w:num>
  <w:num w:numId="11" w16cid:durableId="673190547">
    <w:abstractNumId w:val="6"/>
  </w:num>
  <w:num w:numId="12" w16cid:durableId="1668896386">
    <w:abstractNumId w:val="6"/>
  </w:num>
  <w:num w:numId="13" w16cid:durableId="1115518385">
    <w:abstractNumId w:val="8"/>
  </w:num>
  <w:num w:numId="14" w16cid:durableId="336618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5"/>
    <w:rsid w:val="0000059E"/>
    <w:rsid w:val="00020939"/>
    <w:rsid w:val="00042B05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1F2C5E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626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060F8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7309D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3235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0CDAD4"/>
  <w15:chartTrackingRefBased/>
  <w15:docId w15:val="{17EB977F-58AC-4F31-A0FB-E5EB28F7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Brdtext-RJH">
    <w:name w:val="Brödtext - RJH"/>
    <w:qFormat/>
    <w:rsid w:val="00042B05"/>
    <w:pPr>
      <w:spacing w:after="0" w:line="288" w:lineRule="auto"/>
    </w:pPr>
    <w:rPr>
      <w:rFonts w:ascii="Georgia" w:eastAsiaTheme="minorHAnsi" w:hAnsi="Georgia"/>
      <w:sz w:val="20"/>
      <w:szCs w:val="20"/>
      <w:lang w:val="la-Latn" w:eastAsia="en-US"/>
    </w:rPr>
  </w:style>
  <w:style w:type="paragraph" w:styleId="Liststycke">
    <w:name w:val="List Paragraph"/>
    <w:basedOn w:val="Normal"/>
    <w:uiPriority w:val="34"/>
    <w:semiHidden/>
    <w:qFormat/>
    <w:rsid w:val="0004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ko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BBE2-6139-4D53-B633-C40608EC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3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Skoog, Charlott</dc:creator>
  <cp:keywords/>
  <dc:description/>
  <cp:lastModifiedBy>Skoog, Charlott</cp:lastModifiedBy>
  <cp:revision>3</cp:revision>
  <cp:lastPrinted>2015-04-21T11:34:00Z</cp:lastPrinted>
  <dcterms:created xsi:type="dcterms:W3CDTF">2021-04-07T07:21:00Z</dcterms:created>
  <dcterms:modified xsi:type="dcterms:W3CDTF">2023-04-25T06:51:00Z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